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09E" w:rsidRDefault="00721562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-97733</wp:posOffset>
            </wp:positionH>
            <wp:positionV relativeFrom="paragraph">
              <wp:posOffset>-634792</wp:posOffset>
            </wp:positionV>
            <wp:extent cx="6714259" cy="9769551"/>
            <wp:effectExtent l="19050" t="0" r="0" b="0"/>
            <wp:wrapNone/>
            <wp:docPr id="1" name="Рисунок 1" descr="C:\Users\Nelya\Desktop\95\положения доу41\2\Скан_20190929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ya\Desktop\95\положения доу41\2\Скан_20190929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036" cy="977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09E" w:rsidRDefault="0036009E">
      <w:pPr>
        <w:spacing w:line="200" w:lineRule="exact"/>
        <w:rPr>
          <w:sz w:val="24"/>
          <w:szCs w:val="24"/>
        </w:rPr>
      </w:pPr>
    </w:p>
    <w:p w:rsidR="0036009E" w:rsidRDefault="0036009E">
      <w:pPr>
        <w:spacing w:line="200" w:lineRule="exact"/>
        <w:rPr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721562" w:rsidRDefault="00721562" w:rsidP="00B03475">
      <w:pPr>
        <w:ind w:left="7" w:firstLine="698"/>
        <w:jc w:val="both"/>
        <w:rPr>
          <w:rFonts w:eastAsia="Times New Roman"/>
          <w:sz w:val="24"/>
          <w:szCs w:val="24"/>
        </w:rPr>
      </w:pPr>
    </w:p>
    <w:p w:rsidR="0036009E" w:rsidRPr="0059279F" w:rsidRDefault="00C20D3B" w:rsidP="00B03475">
      <w:pPr>
        <w:ind w:left="7" w:firstLine="698"/>
        <w:jc w:val="both"/>
        <w:rPr>
          <w:sz w:val="24"/>
          <w:szCs w:val="24"/>
        </w:rPr>
      </w:pPr>
      <w:proofErr w:type="spellStart"/>
      <w:r w:rsidRPr="0059279F">
        <w:rPr>
          <w:rFonts w:eastAsia="Times New Roman"/>
          <w:sz w:val="24"/>
          <w:szCs w:val="24"/>
        </w:rPr>
        <w:lastRenderedPageBreak/>
        <w:t>дов</w:t>
      </w:r>
      <w:proofErr w:type="spellEnd"/>
      <w:r w:rsidRPr="0059279F">
        <w:rPr>
          <w:rFonts w:eastAsia="Times New Roman"/>
          <w:sz w:val="24"/>
          <w:szCs w:val="24"/>
        </w:rPr>
        <w:t xml:space="preserve"> Российской Федерации реализуется в пределах возможностей, предоставляемых си</w:t>
      </w:r>
      <w:r w:rsidRPr="0059279F">
        <w:rPr>
          <w:rFonts w:eastAsia="Times New Roman"/>
          <w:sz w:val="24"/>
          <w:szCs w:val="24"/>
        </w:rPr>
        <w:t>с</w:t>
      </w:r>
      <w:r w:rsidRPr="0059279F">
        <w:rPr>
          <w:rFonts w:eastAsia="Times New Roman"/>
          <w:sz w:val="24"/>
          <w:szCs w:val="24"/>
        </w:rPr>
        <w:t>темой образования, в порядке, установленном законодательством об образовании.</w:t>
      </w:r>
    </w:p>
    <w:p w:rsidR="0036009E" w:rsidRPr="0059279F" w:rsidRDefault="0036009E" w:rsidP="00B03475">
      <w:pPr>
        <w:rPr>
          <w:sz w:val="24"/>
          <w:szCs w:val="24"/>
        </w:rPr>
      </w:pPr>
    </w:p>
    <w:p w:rsidR="0036009E" w:rsidRPr="0059279F" w:rsidRDefault="00C20D3B" w:rsidP="00B03475">
      <w:pPr>
        <w:ind w:left="7" w:firstLine="698"/>
        <w:jc w:val="both"/>
        <w:rPr>
          <w:sz w:val="24"/>
          <w:szCs w:val="24"/>
        </w:rPr>
      </w:pPr>
      <w:r w:rsidRPr="0059279F">
        <w:rPr>
          <w:rFonts w:eastAsia="Times New Roman"/>
          <w:sz w:val="24"/>
          <w:szCs w:val="24"/>
        </w:rPr>
        <w:t>2.6. В Учреждении создаются условия для изучения русского языка, как государственн</w:t>
      </w:r>
      <w:r w:rsidRPr="0059279F">
        <w:rPr>
          <w:rFonts w:eastAsia="Times New Roman"/>
          <w:sz w:val="24"/>
          <w:szCs w:val="24"/>
        </w:rPr>
        <w:t>о</w:t>
      </w:r>
      <w:r w:rsidRPr="0059279F">
        <w:rPr>
          <w:rFonts w:eastAsia="Times New Roman"/>
          <w:sz w:val="24"/>
          <w:szCs w:val="24"/>
        </w:rPr>
        <w:t>го языка Российской Федерации.</w:t>
      </w:r>
    </w:p>
    <w:p w:rsidR="0036009E" w:rsidRPr="0059279F" w:rsidRDefault="0036009E" w:rsidP="00B03475">
      <w:pPr>
        <w:rPr>
          <w:sz w:val="24"/>
          <w:szCs w:val="24"/>
        </w:rPr>
      </w:pPr>
    </w:p>
    <w:p w:rsidR="0036009E" w:rsidRPr="0059279F" w:rsidRDefault="00C20D3B" w:rsidP="00B03475">
      <w:pPr>
        <w:numPr>
          <w:ilvl w:val="0"/>
          <w:numId w:val="3"/>
        </w:numPr>
        <w:tabs>
          <w:tab w:val="left" w:pos="3987"/>
        </w:tabs>
        <w:ind w:left="3987" w:hanging="369"/>
        <w:rPr>
          <w:rFonts w:eastAsia="Times New Roman"/>
          <w:b/>
          <w:bCs/>
          <w:sz w:val="24"/>
          <w:szCs w:val="24"/>
        </w:rPr>
      </w:pPr>
      <w:r w:rsidRPr="0059279F">
        <w:rPr>
          <w:rFonts w:eastAsia="Times New Roman"/>
          <w:b/>
          <w:bCs/>
          <w:sz w:val="24"/>
          <w:szCs w:val="24"/>
        </w:rPr>
        <w:t>Заключительные положения</w:t>
      </w:r>
    </w:p>
    <w:p w:rsidR="0036009E" w:rsidRPr="0059279F" w:rsidRDefault="0036009E" w:rsidP="00B03475">
      <w:pPr>
        <w:rPr>
          <w:sz w:val="24"/>
          <w:szCs w:val="24"/>
        </w:rPr>
      </w:pPr>
    </w:p>
    <w:p w:rsidR="0036009E" w:rsidRDefault="00C20D3B" w:rsidP="00B03475">
      <w:pPr>
        <w:ind w:left="7" w:firstLine="698"/>
        <w:rPr>
          <w:sz w:val="20"/>
          <w:szCs w:val="20"/>
        </w:rPr>
      </w:pPr>
      <w:r w:rsidRPr="0059279F">
        <w:rPr>
          <w:rFonts w:eastAsia="Times New Roman"/>
          <w:sz w:val="24"/>
          <w:szCs w:val="24"/>
        </w:rPr>
        <w:t>3.1. Изменения в настоящее Положение могут вноситься Учреждением в соответствии с законодательством Российской Федерации и уставом Учреждения</w:t>
      </w:r>
      <w:r>
        <w:rPr>
          <w:rFonts w:eastAsia="Times New Roman"/>
          <w:sz w:val="23"/>
          <w:szCs w:val="23"/>
        </w:rPr>
        <w:t>.</w:t>
      </w:r>
    </w:p>
    <w:sectPr w:rsidR="0036009E" w:rsidSect="0036009E">
      <w:pgSz w:w="11900" w:h="16836"/>
      <w:pgMar w:top="1440" w:right="849" w:bottom="334" w:left="1133" w:header="0" w:footer="0" w:gutter="0"/>
      <w:cols w:space="720" w:equalWidth="0">
        <w:col w:w="992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D6C"/>
    <w:multiLevelType w:val="hybridMultilevel"/>
    <w:tmpl w:val="6F2EA67C"/>
    <w:lvl w:ilvl="0" w:tplc="63EAA2AC">
      <w:start w:val="3"/>
      <w:numFmt w:val="decimal"/>
      <w:lvlText w:val="%1."/>
      <w:lvlJc w:val="left"/>
    </w:lvl>
    <w:lvl w:ilvl="1" w:tplc="1F80CAF4">
      <w:numFmt w:val="decimal"/>
      <w:lvlText w:val=""/>
      <w:lvlJc w:val="left"/>
    </w:lvl>
    <w:lvl w:ilvl="2" w:tplc="86F83D52">
      <w:numFmt w:val="decimal"/>
      <w:lvlText w:val=""/>
      <w:lvlJc w:val="left"/>
    </w:lvl>
    <w:lvl w:ilvl="3" w:tplc="04D0EFD6">
      <w:numFmt w:val="decimal"/>
      <w:lvlText w:val=""/>
      <w:lvlJc w:val="left"/>
    </w:lvl>
    <w:lvl w:ilvl="4" w:tplc="94AC3692">
      <w:numFmt w:val="decimal"/>
      <w:lvlText w:val=""/>
      <w:lvlJc w:val="left"/>
    </w:lvl>
    <w:lvl w:ilvl="5" w:tplc="C88AE7EA">
      <w:numFmt w:val="decimal"/>
      <w:lvlText w:val=""/>
      <w:lvlJc w:val="left"/>
    </w:lvl>
    <w:lvl w:ilvl="6" w:tplc="A768D092">
      <w:numFmt w:val="decimal"/>
      <w:lvlText w:val=""/>
      <w:lvlJc w:val="left"/>
    </w:lvl>
    <w:lvl w:ilvl="7" w:tplc="EA6241C2">
      <w:numFmt w:val="decimal"/>
      <w:lvlText w:val=""/>
      <w:lvlJc w:val="left"/>
    </w:lvl>
    <w:lvl w:ilvl="8" w:tplc="37B0B4F0">
      <w:numFmt w:val="decimal"/>
      <w:lvlText w:val=""/>
      <w:lvlJc w:val="left"/>
    </w:lvl>
  </w:abstractNum>
  <w:abstractNum w:abstractNumId="1">
    <w:nsid w:val="00004AE1"/>
    <w:multiLevelType w:val="hybridMultilevel"/>
    <w:tmpl w:val="942CE47A"/>
    <w:lvl w:ilvl="0" w:tplc="A5B20EAE">
      <w:start w:val="1"/>
      <w:numFmt w:val="bullet"/>
      <w:lvlText w:val="с"/>
      <w:lvlJc w:val="left"/>
    </w:lvl>
    <w:lvl w:ilvl="1" w:tplc="7E482134">
      <w:start w:val="2"/>
      <w:numFmt w:val="decimal"/>
      <w:lvlText w:val="%2."/>
      <w:lvlJc w:val="left"/>
    </w:lvl>
    <w:lvl w:ilvl="2" w:tplc="18943EA4">
      <w:numFmt w:val="decimal"/>
      <w:lvlText w:val=""/>
      <w:lvlJc w:val="left"/>
    </w:lvl>
    <w:lvl w:ilvl="3" w:tplc="810C0D46">
      <w:numFmt w:val="decimal"/>
      <w:lvlText w:val=""/>
      <w:lvlJc w:val="left"/>
    </w:lvl>
    <w:lvl w:ilvl="4" w:tplc="777C7000">
      <w:numFmt w:val="decimal"/>
      <w:lvlText w:val=""/>
      <w:lvlJc w:val="left"/>
    </w:lvl>
    <w:lvl w:ilvl="5" w:tplc="46DA9652">
      <w:numFmt w:val="decimal"/>
      <w:lvlText w:val=""/>
      <w:lvlJc w:val="left"/>
    </w:lvl>
    <w:lvl w:ilvl="6" w:tplc="4404BE00">
      <w:numFmt w:val="decimal"/>
      <w:lvlText w:val=""/>
      <w:lvlJc w:val="left"/>
    </w:lvl>
    <w:lvl w:ilvl="7" w:tplc="937C7D08">
      <w:numFmt w:val="decimal"/>
      <w:lvlText w:val=""/>
      <w:lvlJc w:val="left"/>
    </w:lvl>
    <w:lvl w:ilvl="8" w:tplc="0F0CB4B8">
      <w:numFmt w:val="decimal"/>
      <w:lvlText w:val=""/>
      <w:lvlJc w:val="left"/>
    </w:lvl>
  </w:abstractNum>
  <w:abstractNum w:abstractNumId="2">
    <w:nsid w:val="00006784"/>
    <w:multiLevelType w:val="hybridMultilevel"/>
    <w:tmpl w:val="13920AA4"/>
    <w:lvl w:ilvl="0" w:tplc="B9DE1086">
      <w:start w:val="1"/>
      <w:numFmt w:val="bullet"/>
      <w:lvlText w:val="в"/>
      <w:lvlJc w:val="left"/>
    </w:lvl>
    <w:lvl w:ilvl="1" w:tplc="31C6F742">
      <w:start w:val="1"/>
      <w:numFmt w:val="decimal"/>
      <w:lvlText w:val="%2."/>
      <w:lvlJc w:val="left"/>
    </w:lvl>
    <w:lvl w:ilvl="2" w:tplc="5C000212">
      <w:numFmt w:val="decimal"/>
      <w:lvlText w:val=""/>
      <w:lvlJc w:val="left"/>
    </w:lvl>
    <w:lvl w:ilvl="3" w:tplc="D3C4A644">
      <w:numFmt w:val="decimal"/>
      <w:lvlText w:val=""/>
      <w:lvlJc w:val="left"/>
    </w:lvl>
    <w:lvl w:ilvl="4" w:tplc="F1D63D30">
      <w:numFmt w:val="decimal"/>
      <w:lvlText w:val=""/>
      <w:lvlJc w:val="left"/>
    </w:lvl>
    <w:lvl w:ilvl="5" w:tplc="E054904E">
      <w:numFmt w:val="decimal"/>
      <w:lvlText w:val=""/>
      <w:lvlJc w:val="left"/>
    </w:lvl>
    <w:lvl w:ilvl="6" w:tplc="7248C5B2">
      <w:numFmt w:val="decimal"/>
      <w:lvlText w:val=""/>
      <w:lvlJc w:val="left"/>
    </w:lvl>
    <w:lvl w:ilvl="7" w:tplc="BB3EC288">
      <w:numFmt w:val="decimal"/>
      <w:lvlText w:val=""/>
      <w:lvlJc w:val="left"/>
    </w:lvl>
    <w:lvl w:ilvl="8" w:tplc="53FEA55E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20"/>
  <w:autoHyphenation/>
  <w:characterSpacingControl w:val="doNotCompress"/>
  <w:compat>
    <w:useFELayout/>
  </w:compat>
  <w:rsids>
    <w:rsidRoot w:val="0036009E"/>
    <w:rsid w:val="0036009E"/>
    <w:rsid w:val="003F63CA"/>
    <w:rsid w:val="0059279F"/>
    <w:rsid w:val="00721562"/>
    <w:rsid w:val="008328F5"/>
    <w:rsid w:val="009A0E84"/>
    <w:rsid w:val="00A96EA1"/>
    <w:rsid w:val="00B03475"/>
    <w:rsid w:val="00C20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2156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5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9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74</Words>
  <Characters>426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Nelya Yurchenko</cp:lastModifiedBy>
  <cp:revision>2</cp:revision>
  <cp:lastPrinted>2019-09-29T11:31:00Z</cp:lastPrinted>
  <dcterms:created xsi:type="dcterms:W3CDTF">2019-09-29T11:36:00Z</dcterms:created>
  <dcterms:modified xsi:type="dcterms:W3CDTF">2019-09-29T11:36:00Z</dcterms:modified>
</cp:coreProperties>
</file>