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8A8" w:rsidRDefault="005258A8">
      <w:pPr>
        <w:pStyle w:val="11"/>
        <w:keepNext/>
        <w:keepLines/>
        <w:shd w:val="clear" w:color="auto" w:fill="auto"/>
        <w:spacing w:before="0"/>
        <w:ind w:right="80"/>
        <w:rPr>
          <w:lang w:val="ru-RU"/>
        </w:rPr>
      </w:pPr>
      <w:bookmarkStart w:id="0" w:name="bookmark0"/>
    </w:p>
    <w:p w:rsidR="005258A8" w:rsidRDefault="005258A8">
      <w:pPr>
        <w:pStyle w:val="11"/>
        <w:keepNext/>
        <w:keepLines/>
        <w:shd w:val="clear" w:color="auto" w:fill="auto"/>
        <w:spacing w:before="0"/>
        <w:ind w:right="80"/>
        <w:rPr>
          <w:lang w:val="ru-RU"/>
        </w:rPr>
      </w:pPr>
    </w:p>
    <w:tbl>
      <w:tblPr>
        <w:tblpPr w:leftFromText="180" w:rightFromText="180" w:vertAnchor="text" w:tblpXSpec="center" w:tblpY="1"/>
        <w:tblOverlap w:val="never"/>
        <w:tblW w:w="101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40"/>
        <w:gridCol w:w="4500"/>
      </w:tblGrid>
      <w:tr w:rsidR="005258A8" w:rsidTr="005258A8">
        <w:trPr>
          <w:trHeight w:val="281"/>
        </w:trPr>
        <w:tc>
          <w:tcPr>
            <w:tcW w:w="5640" w:type="dxa"/>
            <w:vAlign w:val="bottom"/>
            <w:hideMark/>
          </w:tcPr>
          <w:p w:rsidR="005258A8" w:rsidRDefault="005258A8" w:rsidP="00921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ПРИНЯТО:</w:t>
            </w:r>
          </w:p>
        </w:tc>
        <w:tc>
          <w:tcPr>
            <w:tcW w:w="4500" w:type="dxa"/>
            <w:vAlign w:val="bottom"/>
            <w:hideMark/>
          </w:tcPr>
          <w:p w:rsidR="005258A8" w:rsidRDefault="005258A8" w:rsidP="00921C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УТВЕРЖДЕНО</w:t>
            </w:r>
          </w:p>
        </w:tc>
      </w:tr>
      <w:tr w:rsidR="005258A8" w:rsidTr="005258A8">
        <w:trPr>
          <w:trHeight w:val="271"/>
        </w:trPr>
        <w:tc>
          <w:tcPr>
            <w:tcW w:w="5640" w:type="dxa"/>
            <w:vAlign w:val="bottom"/>
            <w:hideMark/>
          </w:tcPr>
          <w:p w:rsidR="005258A8" w:rsidRDefault="005258A8" w:rsidP="005258A8">
            <w:pPr>
              <w:spacing w:line="27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совете </w:t>
            </w:r>
          </w:p>
        </w:tc>
        <w:tc>
          <w:tcPr>
            <w:tcW w:w="4500" w:type="dxa"/>
            <w:vAlign w:val="bottom"/>
            <w:hideMark/>
          </w:tcPr>
          <w:p w:rsidR="005258A8" w:rsidRPr="005258A8" w:rsidRDefault="005258A8" w:rsidP="005258A8">
            <w:pPr>
              <w:spacing w:line="271" w:lineRule="exact"/>
              <w:jc w:val="righ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приказом № </w:t>
            </w:r>
            <w:r>
              <w:rPr>
                <w:rFonts w:ascii="Times New Roman" w:hAnsi="Times New Roman" w:cs="Times New Roman"/>
                <w:lang w:val="ru-RU"/>
              </w:rPr>
              <w:t>180/2 - од</w:t>
            </w:r>
            <w:r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  <w:lang w:val="ru-RU"/>
              </w:rPr>
              <w:t>25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</w:rPr>
              <w:t>2.201</w:t>
            </w: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</w:tr>
      <w:tr w:rsidR="005258A8" w:rsidTr="005258A8">
        <w:trPr>
          <w:trHeight w:val="276"/>
        </w:trPr>
        <w:tc>
          <w:tcPr>
            <w:tcW w:w="5640" w:type="dxa"/>
            <w:vAlign w:val="bottom"/>
            <w:hideMark/>
          </w:tcPr>
          <w:p w:rsidR="005258A8" w:rsidRDefault="005258A8" w:rsidP="00921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Протокол № 02</w:t>
            </w:r>
          </w:p>
        </w:tc>
        <w:tc>
          <w:tcPr>
            <w:tcW w:w="4500" w:type="dxa"/>
            <w:vAlign w:val="bottom"/>
          </w:tcPr>
          <w:p w:rsidR="005258A8" w:rsidRDefault="005258A8" w:rsidP="00921C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58A8" w:rsidTr="005258A8">
        <w:trPr>
          <w:trHeight w:val="276"/>
        </w:trPr>
        <w:tc>
          <w:tcPr>
            <w:tcW w:w="5640" w:type="dxa"/>
            <w:vAlign w:val="bottom"/>
            <w:hideMark/>
          </w:tcPr>
          <w:p w:rsidR="005258A8" w:rsidRDefault="005258A8" w:rsidP="00525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от «</w:t>
            </w:r>
            <w:r>
              <w:rPr>
                <w:rFonts w:ascii="Times New Roman" w:hAnsi="Times New Roman" w:cs="Times New Roman"/>
                <w:lang w:val="ru-RU"/>
              </w:rPr>
              <w:t>25</w:t>
            </w:r>
            <w:r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  <w:lang w:val="ru-RU"/>
              </w:rPr>
              <w:t>октября</w:t>
            </w:r>
            <w:r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  <w:lang w:val="ru-RU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4500" w:type="dxa"/>
            <w:vAlign w:val="bottom"/>
            <w:hideMark/>
          </w:tcPr>
          <w:p w:rsidR="005258A8" w:rsidRDefault="005258A8" w:rsidP="005258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lang w:val="ru-RU"/>
              </w:rPr>
              <w:t>И.о.з</w:t>
            </w:r>
            <w:r>
              <w:rPr>
                <w:rFonts w:ascii="Times New Roman" w:hAnsi="Times New Roman" w:cs="Times New Roman"/>
              </w:rPr>
              <w:t>аведующий МБДОУ № 41</w:t>
            </w:r>
          </w:p>
        </w:tc>
      </w:tr>
      <w:tr w:rsidR="005258A8" w:rsidTr="005258A8">
        <w:trPr>
          <w:trHeight w:val="276"/>
        </w:trPr>
        <w:tc>
          <w:tcPr>
            <w:tcW w:w="5640" w:type="dxa"/>
            <w:vAlign w:val="bottom"/>
            <w:hideMark/>
          </w:tcPr>
          <w:p w:rsidR="005258A8" w:rsidRDefault="005258A8" w:rsidP="00921CB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 учетом мнения законных представителей</w:t>
            </w:r>
          </w:p>
        </w:tc>
        <w:tc>
          <w:tcPr>
            <w:tcW w:w="4500" w:type="dxa"/>
            <w:vAlign w:val="bottom"/>
            <w:hideMark/>
          </w:tcPr>
          <w:p w:rsidR="005258A8" w:rsidRDefault="005258A8" w:rsidP="00921C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_________ Е.В. </w:t>
            </w:r>
            <w:proofErr w:type="spellStart"/>
            <w:r>
              <w:rPr>
                <w:rFonts w:ascii="Times New Roman" w:hAnsi="Times New Roman" w:cs="Times New Roman"/>
              </w:rPr>
              <w:t>Солуянова</w:t>
            </w:r>
            <w:proofErr w:type="spellEnd"/>
          </w:p>
        </w:tc>
      </w:tr>
    </w:tbl>
    <w:p w:rsidR="005258A8" w:rsidRDefault="005258A8">
      <w:pPr>
        <w:pStyle w:val="11"/>
        <w:keepNext/>
        <w:keepLines/>
        <w:shd w:val="clear" w:color="auto" w:fill="auto"/>
        <w:spacing w:before="0"/>
        <w:ind w:right="80"/>
        <w:rPr>
          <w:lang w:val="ru-RU"/>
        </w:rPr>
      </w:pPr>
    </w:p>
    <w:p w:rsidR="005258A8" w:rsidRDefault="005258A8">
      <w:pPr>
        <w:pStyle w:val="11"/>
        <w:keepNext/>
        <w:keepLines/>
        <w:shd w:val="clear" w:color="auto" w:fill="auto"/>
        <w:spacing w:before="0"/>
        <w:ind w:right="80"/>
        <w:rPr>
          <w:lang w:val="ru-RU"/>
        </w:rPr>
      </w:pPr>
    </w:p>
    <w:p w:rsidR="005258A8" w:rsidRDefault="005258A8">
      <w:pPr>
        <w:pStyle w:val="11"/>
        <w:keepNext/>
        <w:keepLines/>
        <w:shd w:val="clear" w:color="auto" w:fill="auto"/>
        <w:spacing w:before="0"/>
        <w:ind w:right="80"/>
        <w:rPr>
          <w:lang w:val="ru-RU"/>
        </w:rPr>
      </w:pPr>
    </w:p>
    <w:p w:rsidR="005258A8" w:rsidRDefault="005258A8">
      <w:pPr>
        <w:pStyle w:val="11"/>
        <w:keepNext/>
        <w:keepLines/>
        <w:shd w:val="clear" w:color="auto" w:fill="auto"/>
        <w:spacing w:before="0"/>
        <w:ind w:right="80"/>
        <w:rPr>
          <w:lang w:val="ru-RU"/>
        </w:rPr>
      </w:pPr>
    </w:p>
    <w:p w:rsidR="00C853FB" w:rsidRDefault="0089676E">
      <w:pPr>
        <w:pStyle w:val="11"/>
        <w:keepNext/>
        <w:keepLines/>
        <w:shd w:val="clear" w:color="auto" w:fill="auto"/>
        <w:spacing w:before="0"/>
        <w:ind w:right="80"/>
      </w:pPr>
      <w:r>
        <w:t>ПОЛОЖЕНИЕ</w:t>
      </w:r>
      <w:bookmarkEnd w:id="0"/>
    </w:p>
    <w:p w:rsidR="00C853FB" w:rsidRDefault="0089676E">
      <w:pPr>
        <w:pStyle w:val="21"/>
        <w:keepNext/>
        <w:keepLines/>
        <w:shd w:val="clear" w:color="auto" w:fill="auto"/>
        <w:spacing w:after="321"/>
        <w:ind w:right="80"/>
      </w:pPr>
      <w:bookmarkStart w:id="1" w:name="bookmark1"/>
      <w:r>
        <w:t xml:space="preserve">о порядке организации и проведения повышения квалификации педагогических работников Муниципального бюджетного дошкольного образовательного учреждения </w:t>
      </w:r>
      <w:proofErr w:type="gramStart"/>
      <w:r>
        <w:t>г</w:t>
      </w:r>
      <w:proofErr w:type="gramEnd"/>
      <w:r>
        <w:t>. Мурманска №41</w:t>
      </w:r>
      <w:bookmarkEnd w:id="1"/>
    </w:p>
    <w:p w:rsidR="00C853FB" w:rsidRDefault="0089676E">
      <w:pPr>
        <w:pStyle w:val="23"/>
        <w:shd w:val="clear" w:color="auto" w:fill="auto"/>
        <w:spacing w:before="0" w:after="301" w:line="220" w:lineRule="exact"/>
        <w:ind w:right="80"/>
      </w:pPr>
      <w:r>
        <w:t>1.Общие положения</w:t>
      </w:r>
    </w:p>
    <w:p w:rsidR="00C853FB" w:rsidRDefault="0089676E">
      <w:pPr>
        <w:pStyle w:val="2"/>
        <w:shd w:val="clear" w:color="auto" w:fill="auto"/>
        <w:spacing w:after="0" w:line="317" w:lineRule="exact"/>
        <w:ind w:left="160" w:right="80"/>
      </w:pPr>
      <w:r>
        <w:t>1.1 .Настоящее положение определяет формы, виды, периодичность, порядок организации и проведения повышения квалификации педагогических работников МБДОУ г. Мурманска №41.</w:t>
      </w:r>
    </w:p>
    <w:p w:rsidR="00C853FB" w:rsidRDefault="0089676E">
      <w:pPr>
        <w:pStyle w:val="2"/>
        <w:numPr>
          <w:ilvl w:val="0"/>
          <w:numId w:val="1"/>
        </w:numPr>
        <w:shd w:val="clear" w:color="auto" w:fill="auto"/>
        <w:tabs>
          <w:tab w:val="left" w:pos="578"/>
        </w:tabs>
        <w:spacing w:after="0" w:line="317" w:lineRule="exact"/>
        <w:ind w:left="160" w:right="80"/>
      </w:pPr>
      <w:r>
        <w:t>Настоящее положение разработано на основе Трудового Кодекса РФ, Закона РФ «об образов</w:t>
      </w:r>
      <w:r>
        <w:t>ании в Российской Федерации» от 29.12.2012г. №273-Ф3.</w:t>
      </w:r>
    </w:p>
    <w:p w:rsidR="00C853FB" w:rsidRDefault="0089676E">
      <w:pPr>
        <w:pStyle w:val="2"/>
        <w:numPr>
          <w:ilvl w:val="0"/>
          <w:numId w:val="1"/>
        </w:numPr>
        <w:shd w:val="clear" w:color="auto" w:fill="auto"/>
        <w:tabs>
          <w:tab w:val="left" w:pos="645"/>
        </w:tabs>
        <w:spacing w:after="0" w:line="317" w:lineRule="exact"/>
        <w:ind w:left="160" w:right="80"/>
      </w:pPr>
      <w:r>
        <w:t>Целью повышения квалификации педагогических работников МБДОУ является углубление и усовершенствование уже имеющихся профессиональных знаний, повышения качества их профессиональной деятельности, обновлен</w:t>
      </w:r>
      <w:r>
        <w:t xml:space="preserve">ие теоретических и практических знаний в соответствии с постоянно повышающимися требованиями к образовательному процессу для </w:t>
      </w:r>
      <w:proofErr w:type="spellStart"/>
      <w:r>
        <w:t>эффектисного</w:t>
      </w:r>
      <w:proofErr w:type="spellEnd"/>
      <w:r>
        <w:t xml:space="preserve"> исполнения педагогическими работниками должностных обязанностей.</w:t>
      </w:r>
    </w:p>
    <w:p w:rsidR="00C853FB" w:rsidRDefault="0089676E">
      <w:pPr>
        <w:pStyle w:val="2"/>
        <w:numPr>
          <w:ilvl w:val="0"/>
          <w:numId w:val="1"/>
        </w:numPr>
        <w:shd w:val="clear" w:color="auto" w:fill="auto"/>
        <w:tabs>
          <w:tab w:val="left" w:pos="578"/>
        </w:tabs>
        <w:spacing w:after="0" w:line="317" w:lineRule="exact"/>
        <w:ind w:left="160" w:right="80"/>
      </w:pPr>
      <w:r>
        <w:t>Повышение квалификации педагогических работников осуществляется в образовательных учреждениях дополнительного профессионального образования Мурманской области и РФ.</w:t>
      </w:r>
    </w:p>
    <w:p w:rsidR="00C853FB" w:rsidRDefault="0089676E">
      <w:pPr>
        <w:pStyle w:val="2"/>
        <w:numPr>
          <w:ilvl w:val="0"/>
          <w:numId w:val="1"/>
        </w:numPr>
        <w:shd w:val="clear" w:color="auto" w:fill="auto"/>
        <w:tabs>
          <w:tab w:val="left" w:pos="578"/>
        </w:tabs>
        <w:spacing w:after="0" w:line="317" w:lineRule="exact"/>
        <w:ind w:left="160" w:right="80"/>
        <w:jc w:val="both"/>
      </w:pPr>
      <w:r>
        <w:t>Повышение квалификации производится за счет средств бюджета МБДОУ, а так же в случае, преду</w:t>
      </w:r>
      <w:r>
        <w:t>смотренном п.3.3. настоящего Положения, полностью или частично за счет собственных средств педагогических работников МБДОУ.</w:t>
      </w:r>
    </w:p>
    <w:p w:rsidR="00C853FB" w:rsidRDefault="0089676E">
      <w:pPr>
        <w:pStyle w:val="2"/>
        <w:numPr>
          <w:ilvl w:val="0"/>
          <w:numId w:val="1"/>
        </w:numPr>
        <w:shd w:val="clear" w:color="auto" w:fill="auto"/>
        <w:tabs>
          <w:tab w:val="left" w:pos="582"/>
        </w:tabs>
        <w:spacing w:after="600" w:line="317" w:lineRule="exact"/>
        <w:ind w:left="160" w:right="80"/>
      </w:pPr>
      <w:r>
        <w:t xml:space="preserve">Педагогическим работникам, успешно завершившим курс обучения, выдаются документы государственного образца, копии которых хранятся в </w:t>
      </w:r>
      <w:proofErr w:type="spellStart"/>
      <w:r>
        <w:t>портфолио</w:t>
      </w:r>
      <w:proofErr w:type="spellEnd"/>
      <w:r>
        <w:t xml:space="preserve"> работников.</w:t>
      </w:r>
    </w:p>
    <w:p w:rsidR="00C853FB" w:rsidRDefault="0089676E">
      <w:pPr>
        <w:pStyle w:val="30"/>
        <w:keepNext/>
        <w:keepLines/>
        <w:shd w:val="clear" w:color="auto" w:fill="auto"/>
        <w:spacing w:before="0"/>
        <w:ind w:right="80"/>
      </w:pPr>
      <w:bookmarkStart w:id="2" w:name="bookmark2"/>
      <w:r>
        <w:t xml:space="preserve">2.ФОРМЫ И ВИДЫ ПРОФЕССИОНАЛЬНОГО ОБУЧЕНИЯ </w:t>
      </w:r>
      <w:proofErr w:type="gramStart"/>
      <w:r>
        <w:t>ПЕДАГОГИЧЕСКИХ</w:t>
      </w:r>
      <w:bookmarkEnd w:id="2"/>
      <w:proofErr w:type="gramEnd"/>
    </w:p>
    <w:p w:rsidR="00C853FB" w:rsidRDefault="0089676E">
      <w:pPr>
        <w:pStyle w:val="30"/>
        <w:keepNext/>
        <w:keepLines/>
        <w:shd w:val="clear" w:color="auto" w:fill="auto"/>
        <w:spacing w:before="0"/>
        <w:ind w:right="80"/>
      </w:pPr>
      <w:bookmarkStart w:id="3" w:name="bookmark3"/>
      <w:r>
        <w:t>РАБОТНИКОВ МБДОУ. СРОКИ И ПЕРЕОДИЧНОСТЬ.</w:t>
      </w:r>
      <w:bookmarkEnd w:id="3"/>
    </w:p>
    <w:p w:rsidR="00C853FB" w:rsidRDefault="00C853FB">
      <w:pPr>
        <w:rPr>
          <w:sz w:val="0"/>
          <w:szCs w:val="0"/>
        </w:rPr>
      </w:pPr>
    </w:p>
    <w:p w:rsidR="00C853FB" w:rsidRDefault="0089676E">
      <w:pPr>
        <w:pStyle w:val="2"/>
        <w:shd w:val="clear" w:color="auto" w:fill="auto"/>
        <w:spacing w:after="0" w:line="317" w:lineRule="exact"/>
        <w:ind w:left="160" w:right="80"/>
      </w:pPr>
      <w:r>
        <w:t>2.1.Профессиональное обучение педагогических работников проводится в очной, заочной и дистанционной форме обучения, осуществляется в виде повышения квалификации, профессиональной переподготовке, стажировки, которые по желанию педагога могут быть включены в</w:t>
      </w:r>
      <w:r>
        <w:t xml:space="preserve"> его индивидуальную образовательную программу повышения квалификации. 2.1.1. Курсовая подготовка</w:t>
      </w:r>
    </w:p>
    <w:sectPr w:rsidR="00C853FB" w:rsidSect="00C853FB">
      <w:type w:val="continuous"/>
      <w:pgSz w:w="11905" w:h="16837"/>
      <w:pgMar w:top="911" w:right="809" w:bottom="1434" w:left="164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76E" w:rsidRDefault="0089676E" w:rsidP="00C853FB">
      <w:r>
        <w:separator/>
      </w:r>
    </w:p>
  </w:endnote>
  <w:endnote w:type="continuationSeparator" w:id="0">
    <w:p w:rsidR="0089676E" w:rsidRDefault="0089676E" w:rsidP="00C853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76E" w:rsidRDefault="0089676E"/>
  </w:footnote>
  <w:footnote w:type="continuationSeparator" w:id="0">
    <w:p w:rsidR="0089676E" w:rsidRDefault="0089676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845DDE"/>
    <w:multiLevelType w:val="multilevel"/>
    <w:tmpl w:val="C556F0AE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9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C853FB"/>
    <w:rsid w:val="005258A8"/>
    <w:rsid w:val="0089676E"/>
    <w:rsid w:val="00C85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853F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853FB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sid w:val="00C853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6">
    <w:name w:val="Основной текст_"/>
    <w:basedOn w:val="a0"/>
    <w:link w:val="2"/>
    <w:rsid w:val="00C853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-1pt">
    <w:name w:val="Основной текст + Интервал -1 pt"/>
    <w:basedOn w:val="a6"/>
    <w:rsid w:val="00C853FB"/>
    <w:rPr>
      <w:spacing w:val="-20"/>
      <w:u w:val="single"/>
    </w:rPr>
  </w:style>
  <w:style w:type="character" w:customStyle="1" w:styleId="1">
    <w:name w:val="Основной текст1"/>
    <w:basedOn w:val="a6"/>
    <w:rsid w:val="00C853FB"/>
  </w:style>
  <w:style w:type="character" w:customStyle="1" w:styleId="10">
    <w:name w:val="Заголовок №1_"/>
    <w:basedOn w:val="a0"/>
    <w:link w:val="11"/>
    <w:rsid w:val="00C853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0">
    <w:name w:val="Заголовок №2_"/>
    <w:basedOn w:val="a0"/>
    <w:link w:val="21"/>
    <w:rsid w:val="00C853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2">
    <w:name w:val="Основной текст (2)_"/>
    <w:basedOn w:val="a0"/>
    <w:link w:val="23"/>
    <w:rsid w:val="00C853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">
    <w:name w:val="Заголовок №3_"/>
    <w:basedOn w:val="a0"/>
    <w:link w:val="30"/>
    <w:rsid w:val="00C853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a5">
    <w:name w:val="Подпись к картинке"/>
    <w:basedOn w:val="a"/>
    <w:link w:val="a4"/>
    <w:rsid w:val="00C853FB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">
    <w:name w:val="Основной текст2"/>
    <w:basedOn w:val="a"/>
    <w:link w:val="a6"/>
    <w:rsid w:val="00C853FB"/>
    <w:pPr>
      <w:shd w:val="clear" w:color="auto" w:fill="FFFFFF"/>
      <w:spacing w:after="240"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rsid w:val="00C853FB"/>
    <w:pPr>
      <w:shd w:val="clear" w:color="auto" w:fill="FFFFFF"/>
      <w:spacing w:before="114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Заголовок №2"/>
    <w:basedOn w:val="a"/>
    <w:link w:val="20"/>
    <w:rsid w:val="00C853FB"/>
    <w:pPr>
      <w:shd w:val="clear" w:color="auto" w:fill="FFFFFF"/>
      <w:spacing w:after="24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3">
    <w:name w:val="Основной текст (2)"/>
    <w:basedOn w:val="a"/>
    <w:link w:val="22"/>
    <w:rsid w:val="00C853FB"/>
    <w:pPr>
      <w:shd w:val="clear" w:color="auto" w:fill="FFFFFF"/>
      <w:spacing w:before="240" w:after="42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Заголовок №3"/>
    <w:basedOn w:val="a"/>
    <w:link w:val="3"/>
    <w:rsid w:val="00C853FB"/>
    <w:pPr>
      <w:shd w:val="clear" w:color="auto" w:fill="FFFFFF"/>
      <w:spacing w:before="600" w:line="317" w:lineRule="exact"/>
      <w:jc w:val="center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0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314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Nelya Yurchenko</dc:creator>
  <cp:lastModifiedBy>Nelya Yurchenko</cp:lastModifiedBy>
  <cp:revision>1</cp:revision>
  <cp:lastPrinted>2019-10-16T08:25:00Z</cp:lastPrinted>
  <dcterms:created xsi:type="dcterms:W3CDTF">2019-10-16T08:22:00Z</dcterms:created>
  <dcterms:modified xsi:type="dcterms:W3CDTF">2019-10-16T08:25:00Z</dcterms:modified>
</cp:coreProperties>
</file>