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BE35B" w14:textId="0A538973" w:rsidR="00AD6113" w:rsidRPr="00A0077F" w:rsidRDefault="009416AC" w:rsidP="004A118A">
      <w:pPr>
        <w:suppressAutoHyphens/>
        <w:ind w:left="5529" w:firstLine="0"/>
        <w:jc w:val="left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 wp14:anchorId="1EC211BD" wp14:editId="5FC3BE1D">
            <wp:simplePos x="0" y="0"/>
            <wp:positionH relativeFrom="column">
              <wp:posOffset>-702945</wp:posOffset>
            </wp:positionH>
            <wp:positionV relativeFrom="paragraph">
              <wp:posOffset>-396240</wp:posOffset>
            </wp:positionV>
            <wp:extent cx="7137737" cy="10315575"/>
            <wp:effectExtent l="0" t="0" r="0" b="0"/>
            <wp:wrapNone/>
            <wp:docPr id="2" name="Рисунок 1" descr="C:\Users\Nelya\Desktop\ДОКИ 41\паспорт доступной среды для инвалидов ДОУ41 2019\Скан_2019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ya\Desktop\ДОКИ 41\паспорт доступной среды для инвалидов ДОУ41 2019\Скан_20191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37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113" w:rsidRPr="00A0077F">
        <w:rPr>
          <w:rFonts w:eastAsia="Times New Roman" w:cs="Times New Roman"/>
          <w:szCs w:val="24"/>
          <w:lang w:eastAsia="ar-SA"/>
        </w:rPr>
        <w:t>УТВЕРЖДАЮ</w:t>
      </w:r>
    </w:p>
    <w:p w14:paraId="0BBDD82D" w14:textId="7356E490" w:rsidR="00AD6113" w:rsidRPr="00A0077F" w:rsidRDefault="00AD6113" w:rsidP="004A118A">
      <w:pPr>
        <w:suppressAutoHyphens/>
        <w:ind w:left="5529"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Руководитель организации</w:t>
      </w:r>
    </w:p>
    <w:p w14:paraId="0D1B0015" w14:textId="7510387A" w:rsidR="00AD6113" w:rsidRDefault="004A118A" w:rsidP="004A118A">
      <w:pPr>
        <w:suppressAutoHyphens/>
        <w:ind w:left="5529" w:firstLine="0"/>
        <w:jc w:val="left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>И.о.заведующей</w:t>
      </w:r>
      <w:r w:rsidR="00C36060">
        <w:rPr>
          <w:rFonts w:eastAsia="Times New Roman" w:cs="Times New Roman"/>
          <w:szCs w:val="24"/>
          <w:lang w:eastAsia="ar-SA"/>
        </w:rPr>
        <w:t xml:space="preserve"> МБДОУ г. Мурманска №</w:t>
      </w:r>
      <w:r>
        <w:rPr>
          <w:rFonts w:eastAsia="Times New Roman" w:cs="Times New Roman"/>
          <w:szCs w:val="24"/>
          <w:lang w:eastAsia="ar-SA"/>
        </w:rPr>
        <w:t>41</w:t>
      </w:r>
    </w:p>
    <w:p w14:paraId="5FDEDA6A" w14:textId="5EE94B1D" w:rsidR="00C36060" w:rsidRPr="00A0077F" w:rsidRDefault="004A118A" w:rsidP="004A118A">
      <w:pPr>
        <w:suppressAutoHyphens/>
        <w:ind w:left="5529" w:firstLine="0"/>
        <w:jc w:val="left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>Солуянова Е.В.</w:t>
      </w:r>
    </w:p>
    <w:p w14:paraId="036E0039" w14:textId="0616D212" w:rsidR="00AD6113" w:rsidRPr="00A0077F" w:rsidRDefault="00AD6113" w:rsidP="004A118A">
      <w:pPr>
        <w:tabs>
          <w:tab w:val="left" w:pos="5529"/>
        </w:tabs>
        <w:suppressAutoHyphens/>
        <w:ind w:left="5529"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________________________</w:t>
      </w:r>
    </w:p>
    <w:p w14:paraId="2E0B2F20" w14:textId="371F49C8" w:rsidR="00AD6113" w:rsidRPr="00A0077F" w:rsidRDefault="00C36060" w:rsidP="004A118A">
      <w:pPr>
        <w:tabs>
          <w:tab w:val="left" w:pos="5529"/>
        </w:tabs>
        <w:suppressAutoHyphens/>
        <w:ind w:left="5529" w:firstLine="0"/>
        <w:jc w:val="left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>«28</w:t>
      </w:r>
      <w:r w:rsidR="00AD6113" w:rsidRPr="00A0077F">
        <w:rPr>
          <w:rFonts w:eastAsia="Times New Roman" w:cs="Times New Roman"/>
          <w:szCs w:val="24"/>
          <w:lang w:eastAsia="ar-SA"/>
        </w:rPr>
        <w:t xml:space="preserve">» </w:t>
      </w:r>
      <w:r>
        <w:rPr>
          <w:rFonts w:eastAsia="Times New Roman" w:cs="Times New Roman"/>
          <w:szCs w:val="24"/>
          <w:lang w:eastAsia="ar-SA"/>
        </w:rPr>
        <w:t xml:space="preserve">декабря 2018 </w:t>
      </w:r>
      <w:r w:rsidR="00AD6113" w:rsidRPr="00A0077F">
        <w:rPr>
          <w:rFonts w:eastAsia="Times New Roman" w:cs="Times New Roman"/>
          <w:szCs w:val="24"/>
          <w:lang w:eastAsia="ar-SA"/>
        </w:rPr>
        <w:t>г.</w:t>
      </w:r>
    </w:p>
    <w:p w14:paraId="7E1B9CBD" w14:textId="77BF21E4" w:rsidR="00AD6113" w:rsidRPr="00A0077F" w:rsidRDefault="00AD6113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</w:p>
    <w:p w14:paraId="0458EEC2" w14:textId="51C3D952" w:rsidR="00AD6113" w:rsidRPr="00C562E4" w:rsidRDefault="00C562E4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u w:val="single"/>
          <w:lang w:eastAsia="ar-SA"/>
        </w:rPr>
      </w:pPr>
      <w:r>
        <w:rPr>
          <w:rFonts w:eastAsia="Times New Roman" w:cs="Times New Roman"/>
          <w:b/>
          <w:szCs w:val="24"/>
          <w:lang w:eastAsia="ar-SA"/>
        </w:rPr>
        <w:t>ПАСПОРТ ДОСТУПНОСТИ №б</w:t>
      </w:r>
      <w:r w:rsidRPr="004D59BD">
        <w:rPr>
          <w:rFonts w:eastAsia="Times New Roman" w:cs="Times New Roman"/>
          <w:b/>
          <w:szCs w:val="24"/>
          <w:lang w:eastAsia="ar-SA"/>
        </w:rPr>
        <w:t>/</w:t>
      </w:r>
      <w:r>
        <w:rPr>
          <w:rFonts w:eastAsia="Times New Roman" w:cs="Times New Roman"/>
          <w:b/>
          <w:szCs w:val="24"/>
          <w:lang w:eastAsia="ar-SA"/>
        </w:rPr>
        <w:t>н</w:t>
      </w:r>
    </w:p>
    <w:p w14:paraId="62CC31C3" w14:textId="4D7A2433" w:rsidR="00AD6113" w:rsidRPr="00A0077F" w:rsidRDefault="003C0546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 xml:space="preserve">объекта и услуг </w:t>
      </w:r>
      <w:r w:rsidR="00AD6113" w:rsidRPr="00A0077F">
        <w:rPr>
          <w:rFonts w:eastAsia="Times New Roman" w:cs="Times New Roman"/>
          <w:b/>
          <w:szCs w:val="24"/>
          <w:lang w:eastAsia="ar-SA"/>
        </w:rPr>
        <w:t xml:space="preserve">для инвалидов </w:t>
      </w:r>
      <w:r w:rsidR="00367325" w:rsidRPr="00A0077F">
        <w:rPr>
          <w:rFonts w:eastAsia="Times New Roman" w:cs="Times New Roman"/>
          <w:b/>
          <w:szCs w:val="24"/>
          <w:lang w:eastAsia="ar-SA"/>
        </w:rPr>
        <w:t xml:space="preserve">и других </w:t>
      </w:r>
      <w:r w:rsidR="00021D0F">
        <w:rPr>
          <w:rFonts w:eastAsia="Times New Roman" w:cs="Times New Roman"/>
          <w:b/>
          <w:szCs w:val="24"/>
          <w:lang w:eastAsia="ar-SA"/>
        </w:rPr>
        <w:t>маломобильных групп населения</w:t>
      </w:r>
      <w:r w:rsidR="00367325" w:rsidRPr="00A0077F">
        <w:rPr>
          <w:rFonts w:eastAsia="Times New Roman" w:cs="Times New Roman"/>
          <w:b/>
          <w:szCs w:val="24"/>
          <w:lang w:eastAsia="ar-SA"/>
        </w:rPr>
        <w:t xml:space="preserve"> </w:t>
      </w:r>
    </w:p>
    <w:p w14:paraId="4E9DE2E6" w14:textId="29B212C2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</w:p>
    <w:p w14:paraId="1A168253" w14:textId="557E165E" w:rsidR="00AD6113" w:rsidRPr="00A0077F" w:rsidRDefault="00AD6113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 xml:space="preserve">1. Общие сведения об объекте </w:t>
      </w:r>
      <w:r w:rsidRPr="00A0077F">
        <w:rPr>
          <w:rFonts w:eastAsia="Times New Roman" w:cs="Times New Roman"/>
          <w:szCs w:val="24"/>
          <w:lang w:eastAsia="ar-SA"/>
        </w:rPr>
        <w:t>(краткая характеристика объекта)</w:t>
      </w:r>
      <w:r w:rsidR="0045464B" w:rsidRPr="0045464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C926BCA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p w14:paraId="0DFB1AB3" w14:textId="098B841F" w:rsidR="00AD6113" w:rsidRPr="00CD3314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1.1. Наименование отрасли (сферы деятельности): </w:t>
      </w:r>
      <w:r w:rsidR="00CD3314">
        <w:rPr>
          <w:rFonts w:eastAsia="Times New Roman" w:cs="Times New Roman"/>
          <w:szCs w:val="24"/>
          <w:u w:val="single"/>
          <w:lang w:eastAsia="ar-SA"/>
        </w:rPr>
        <w:t>здание дошкольного образовательного учреждения</w:t>
      </w:r>
    </w:p>
    <w:p w14:paraId="753BEDEF" w14:textId="45B97FC4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1.2. Адрес объекта </w:t>
      </w:r>
      <w:r w:rsidR="00C36060" w:rsidRPr="000907F2">
        <w:rPr>
          <w:rFonts w:eastAsia="Times New Roman" w:cs="Times New Roman"/>
          <w:szCs w:val="24"/>
          <w:u w:val="single"/>
          <w:lang w:eastAsia="ar-SA"/>
        </w:rPr>
        <w:t>1830</w:t>
      </w:r>
      <w:r w:rsidR="00CD3314">
        <w:rPr>
          <w:rFonts w:eastAsia="Times New Roman" w:cs="Times New Roman"/>
          <w:szCs w:val="24"/>
          <w:u w:val="single"/>
          <w:lang w:eastAsia="ar-SA"/>
        </w:rPr>
        <w:t>01</w:t>
      </w:r>
      <w:r w:rsidR="00C36060" w:rsidRPr="000907F2">
        <w:rPr>
          <w:rFonts w:eastAsia="Times New Roman" w:cs="Times New Roman"/>
          <w:szCs w:val="24"/>
          <w:u w:val="single"/>
          <w:lang w:eastAsia="ar-SA"/>
        </w:rPr>
        <w:t xml:space="preserve"> г. Мурманск, ул. Ф</w:t>
      </w:r>
      <w:r w:rsidR="00CD3314">
        <w:rPr>
          <w:rFonts w:eastAsia="Times New Roman" w:cs="Times New Roman"/>
          <w:szCs w:val="24"/>
          <w:u w:val="single"/>
          <w:lang w:eastAsia="ar-SA"/>
        </w:rPr>
        <w:t>естивальная</w:t>
      </w:r>
      <w:r w:rsidR="00C36060" w:rsidRPr="000907F2">
        <w:rPr>
          <w:rFonts w:eastAsia="Times New Roman" w:cs="Times New Roman"/>
          <w:szCs w:val="24"/>
          <w:u w:val="single"/>
          <w:lang w:eastAsia="ar-SA"/>
        </w:rPr>
        <w:t xml:space="preserve">, д. </w:t>
      </w:r>
      <w:r w:rsidR="00CD3314">
        <w:rPr>
          <w:rFonts w:eastAsia="Times New Roman" w:cs="Times New Roman"/>
          <w:szCs w:val="24"/>
          <w:u w:val="single"/>
          <w:lang w:eastAsia="ar-SA"/>
        </w:rPr>
        <w:t>30</w:t>
      </w:r>
    </w:p>
    <w:p w14:paraId="58D894A6" w14:textId="2468F6DA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1.3. Сведения о размещении объекта:</w:t>
      </w:r>
      <w:r w:rsidR="00CD3314">
        <w:rPr>
          <w:rFonts w:eastAsia="Times New Roman" w:cs="Times New Roman"/>
          <w:szCs w:val="24"/>
          <w:lang w:eastAsia="ar-SA"/>
        </w:rPr>
        <w:t xml:space="preserve"> </w:t>
      </w:r>
      <w:r w:rsidRPr="00A0077F">
        <w:rPr>
          <w:rFonts w:eastAsia="Times New Roman" w:cs="Times New Roman"/>
          <w:szCs w:val="24"/>
          <w:lang w:eastAsia="ar-SA"/>
        </w:rPr>
        <w:t>-</w:t>
      </w:r>
      <w:r w:rsidR="00C36060">
        <w:rPr>
          <w:rFonts w:eastAsia="Times New Roman" w:cs="Times New Roman"/>
          <w:szCs w:val="24"/>
          <w:lang w:eastAsia="ar-SA"/>
        </w:rPr>
        <w:t xml:space="preserve"> отдельно стоящее здание </w:t>
      </w:r>
      <w:r w:rsidR="00CD3314" w:rsidRPr="00CD3314">
        <w:rPr>
          <w:rFonts w:eastAsia="Times New Roman" w:cs="Times New Roman"/>
          <w:szCs w:val="24"/>
          <w:u w:val="single"/>
          <w:lang w:eastAsia="ar-SA"/>
        </w:rPr>
        <w:t>3</w:t>
      </w:r>
      <w:r w:rsidR="00C36060">
        <w:rPr>
          <w:rFonts w:eastAsia="Times New Roman" w:cs="Times New Roman"/>
          <w:szCs w:val="24"/>
          <w:lang w:eastAsia="ar-SA"/>
        </w:rPr>
        <w:t xml:space="preserve"> этажа</w:t>
      </w:r>
      <w:r w:rsidRPr="00A0077F">
        <w:rPr>
          <w:rFonts w:eastAsia="Times New Roman" w:cs="Times New Roman"/>
          <w:szCs w:val="24"/>
          <w:lang w:eastAsia="ar-SA"/>
        </w:rPr>
        <w:t xml:space="preserve">, </w:t>
      </w:r>
      <w:r w:rsidR="00CD3314" w:rsidRPr="00CD3314">
        <w:rPr>
          <w:rFonts w:eastAsia="Times New Roman" w:cs="Times New Roman"/>
          <w:szCs w:val="24"/>
          <w:lang w:eastAsia="ar-SA"/>
        </w:rPr>
        <w:t>1-ый этаж цокольный</w:t>
      </w:r>
      <w:r w:rsidR="00CD3314">
        <w:rPr>
          <w:rFonts w:eastAsia="Times New Roman" w:cs="Times New Roman"/>
          <w:szCs w:val="24"/>
          <w:u w:val="single"/>
          <w:lang w:eastAsia="ar-SA"/>
        </w:rPr>
        <w:t xml:space="preserve">, 770 </w:t>
      </w:r>
      <w:r w:rsidR="00CD3314" w:rsidRPr="00CD3314">
        <w:rPr>
          <w:rFonts w:eastAsia="Times New Roman" w:cs="Times New Roman"/>
          <w:szCs w:val="24"/>
          <w:lang w:eastAsia="ar-SA"/>
        </w:rPr>
        <w:t>кв.м.</w:t>
      </w:r>
      <w:r w:rsidR="000907F2" w:rsidRPr="00CD3314">
        <w:rPr>
          <w:rFonts w:eastAsia="Times New Roman" w:cs="Times New Roman"/>
          <w:szCs w:val="24"/>
          <w:lang w:eastAsia="ar-SA"/>
        </w:rPr>
        <w:t>;</w:t>
      </w:r>
    </w:p>
    <w:p w14:paraId="3C0736D3" w14:textId="5CD4BC0E" w:rsidR="00AD6113" w:rsidRPr="000907F2" w:rsidRDefault="00F15619" w:rsidP="00AD6113">
      <w:pPr>
        <w:suppressAutoHyphens/>
        <w:ind w:firstLine="0"/>
        <w:jc w:val="left"/>
        <w:rPr>
          <w:rFonts w:eastAsia="Times New Roman" w:cs="Times New Roman"/>
          <w:szCs w:val="24"/>
          <w:u w:val="single"/>
          <w:lang w:eastAsia="ar-SA"/>
        </w:rPr>
      </w:pPr>
      <w:r>
        <w:rPr>
          <w:rFonts w:eastAsia="Times New Roman" w:cs="Times New Roman"/>
          <w:szCs w:val="24"/>
          <w:lang w:eastAsia="ar-SA"/>
        </w:rPr>
        <w:t xml:space="preserve">1.4. Год постройки здания </w:t>
      </w:r>
      <w:r w:rsidRPr="00F15619">
        <w:rPr>
          <w:rFonts w:eastAsia="Times New Roman" w:cs="Times New Roman"/>
          <w:szCs w:val="24"/>
          <w:u w:val="single"/>
          <w:lang w:eastAsia="ar-SA"/>
        </w:rPr>
        <w:t>196</w:t>
      </w:r>
      <w:r w:rsidR="00CD3314">
        <w:rPr>
          <w:rFonts w:eastAsia="Times New Roman" w:cs="Times New Roman"/>
          <w:szCs w:val="24"/>
          <w:u w:val="single"/>
          <w:lang w:eastAsia="ar-SA"/>
        </w:rPr>
        <w:t>8</w:t>
      </w:r>
      <w:r>
        <w:rPr>
          <w:rFonts w:eastAsia="Times New Roman" w:cs="Times New Roman"/>
          <w:szCs w:val="24"/>
          <w:u w:val="single"/>
          <w:lang w:eastAsia="ar-SA"/>
        </w:rPr>
        <w:t>,</w:t>
      </w:r>
      <w:r w:rsidR="00AD6113" w:rsidRPr="00A0077F">
        <w:rPr>
          <w:rFonts w:eastAsia="Times New Roman" w:cs="Times New Roman"/>
          <w:szCs w:val="24"/>
          <w:lang w:eastAsia="ar-SA"/>
        </w:rPr>
        <w:t xml:space="preserve"> капитальн</w:t>
      </w:r>
      <w:r w:rsidR="00AE6EAD">
        <w:rPr>
          <w:rFonts w:eastAsia="Times New Roman" w:cs="Times New Roman"/>
          <w:szCs w:val="24"/>
          <w:lang w:eastAsia="ar-SA"/>
        </w:rPr>
        <w:t>ый</w:t>
      </w:r>
      <w:r w:rsidR="00AD6113" w:rsidRPr="00A0077F">
        <w:rPr>
          <w:rFonts w:eastAsia="Times New Roman" w:cs="Times New Roman"/>
          <w:szCs w:val="24"/>
          <w:lang w:eastAsia="ar-SA"/>
        </w:rPr>
        <w:t xml:space="preserve"> ремонт</w:t>
      </w:r>
      <w:r w:rsidR="00AE6EAD">
        <w:rPr>
          <w:rFonts w:eastAsia="Times New Roman" w:cs="Times New Roman"/>
          <w:szCs w:val="24"/>
          <w:lang w:eastAsia="ar-SA"/>
        </w:rPr>
        <w:t xml:space="preserve"> – </w:t>
      </w:r>
      <w:r w:rsidR="00AE6EAD" w:rsidRPr="00AE6EAD">
        <w:rPr>
          <w:rFonts w:eastAsia="Times New Roman" w:cs="Times New Roman"/>
          <w:szCs w:val="24"/>
          <w:u w:val="single"/>
          <w:lang w:eastAsia="ar-SA"/>
        </w:rPr>
        <w:t>не проводился.</w:t>
      </w:r>
    </w:p>
    <w:p w14:paraId="53CF63BC" w14:textId="6A107430" w:rsidR="00AD6113" w:rsidRPr="000907F2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1.5. Дата предстоящих плановых работ: </w:t>
      </w:r>
      <w:r w:rsidR="00AE6EAD" w:rsidRPr="00AE6EAD">
        <w:rPr>
          <w:rFonts w:eastAsia="Times New Roman" w:cs="Times New Roman"/>
          <w:iCs/>
          <w:sz w:val="22"/>
          <w:u w:val="single"/>
          <w:lang w:eastAsia="ar-SA"/>
        </w:rPr>
        <w:t>нет.</w:t>
      </w:r>
    </w:p>
    <w:p w14:paraId="56321436" w14:textId="337D2224" w:rsidR="00AD6113" w:rsidRPr="00A0077F" w:rsidRDefault="00AD6113" w:rsidP="00AD6113">
      <w:pPr>
        <w:suppressAutoHyphens/>
        <w:ind w:firstLine="0"/>
        <w:jc w:val="center"/>
        <w:rPr>
          <w:rFonts w:eastAsia="Times New Roman" w:cs="Times New Roman"/>
          <w:b/>
          <w:sz w:val="16"/>
          <w:szCs w:val="16"/>
          <w:lang w:eastAsia="ar-SA"/>
        </w:rPr>
      </w:pPr>
    </w:p>
    <w:p w14:paraId="23CB8AAE" w14:textId="12994CC6" w:rsidR="00AD6113" w:rsidRPr="00AE6EAD" w:rsidRDefault="00AD6113" w:rsidP="00AD611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сведения об организации, расположенной на объекте</w:t>
      </w:r>
    </w:p>
    <w:p w14:paraId="529403BC" w14:textId="635A9DB6" w:rsidR="00A31B64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1.6. Название организации (учреждения) – полное и краткое наименование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(согласно Уставу)</w:t>
      </w:r>
      <w:r w:rsidRPr="00A0077F">
        <w:rPr>
          <w:rFonts w:eastAsia="Times New Roman" w:cs="Times New Roman"/>
          <w:szCs w:val="24"/>
          <w:lang w:eastAsia="ar-SA"/>
        </w:rPr>
        <w:t xml:space="preserve"> </w:t>
      </w:r>
      <w:r w:rsidR="000907F2" w:rsidRPr="000907F2">
        <w:rPr>
          <w:rFonts w:eastAsia="Times New Roman" w:cs="Times New Roman"/>
          <w:szCs w:val="24"/>
          <w:u w:val="single"/>
          <w:lang w:eastAsia="ar-SA"/>
        </w:rPr>
        <w:t>Муниципальное бюджетное дошкольное образовательное учреждение г. Мурманска №</w:t>
      </w:r>
      <w:r w:rsidR="00AE6EAD">
        <w:rPr>
          <w:rFonts w:eastAsia="Times New Roman" w:cs="Times New Roman"/>
          <w:szCs w:val="24"/>
          <w:u w:val="single"/>
          <w:lang w:eastAsia="ar-SA"/>
        </w:rPr>
        <w:t>41</w:t>
      </w:r>
    </w:p>
    <w:p w14:paraId="13602AED" w14:textId="63F19794" w:rsidR="00AD6113" w:rsidRPr="00A0077F" w:rsidRDefault="000907F2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0907F2">
        <w:rPr>
          <w:rFonts w:eastAsia="Times New Roman" w:cs="Times New Roman"/>
          <w:szCs w:val="24"/>
          <w:u w:val="single"/>
          <w:lang w:eastAsia="ar-SA"/>
        </w:rPr>
        <w:t xml:space="preserve"> (МБДОУ г. Мурманска №</w:t>
      </w:r>
      <w:r w:rsidR="00AE6EAD">
        <w:rPr>
          <w:rFonts w:eastAsia="Times New Roman" w:cs="Times New Roman"/>
          <w:szCs w:val="24"/>
          <w:u w:val="single"/>
          <w:lang w:eastAsia="ar-SA"/>
        </w:rPr>
        <w:t>41</w:t>
      </w:r>
      <w:r w:rsidRPr="000907F2">
        <w:rPr>
          <w:rFonts w:eastAsia="Times New Roman" w:cs="Times New Roman"/>
          <w:szCs w:val="24"/>
          <w:u w:val="single"/>
          <w:lang w:eastAsia="ar-SA"/>
        </w:rPr>
        <w:t>)</w:t>
      </w:r>
    </w:p>
    <w:p w14:paraId="6B5B8197" w14:textId="27C46E6C" w:rsidR="00AD6113" w:rsidRPr="00A0077F" w:rsidRDefault="00AD6113" w:rsidP="00764DBE">
      <w:pPr>
        <w:suppressAutoHyphens/>
        <w:ind w:firstLine="0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1.7. Юридический адрес организации (учреждения) </w:t>
      </w:r>
      <w:r w:rsidR="00E20C9C" w:rsidRPr="00E20C9C">
        <w:rPr>
          <w:rFonts w:eastAsia="Times New Roman" w:cs="Times New Roman"/>
          <w:szCs w:val="24"/>
          <w:u w:val="single"/>
          <w:lang w:eastAsia="ar-SA"/>
        </w:rPr>
        <w:t>1830</w:t>
      </w:r>
      <w:r w:rsidR="00AE6EAD">
        <w:rPr>
          <w:rFonts w:eastAsia="Times New Roman" w:cs="Times New Roman"/>
          <w:szCs w:val="24"/>
          <w:u w:val="single"/>
          <w:lang w:eastAsia="ar-SA"/>
        </w:rPr>
        <w:t>01</w:t>
      </w:r>
      <w:r w:rsidR="00E20C9C" w:rsidRPr="00E20C9C">
        <w:rPr>
          <w:rFonts w:eastAsia="Times New Roman" w:cs="Times New Roman"/>
          <w:szCs w:val="24"/>
          <w:u w:val="single"/>
          <w:lang w:eastAsia="ar-SA"/>
        </w:rPr>
        <w:t xml:space="preserve"> г. Мурманск, ул. </w:t>
      </w:r>
      <w:r w:rsidR="00AE6EAD">
        <w:rPr>
          <w:rFonts w:eastAsia="Times New Roman" w:cs="Times New Roman"/>
          <w:szCs w:val="24"/>
          <w:u w:val="single"/>
          <w:lang w:eastAsia="ar-SA"/>
        </w:rPr>
        <w:t>Фестивальная</w:t>
      </w:r>
      <w:r w:rsidR="00E20C9C" w:rsidRPr="00E20C9C">
        <w:rPr>
          <w:rFonts w:eastAsia="Times New Roman" w:cs="Times New Roman"/>
          <w:szCs w:val="24"/>
          <w:u w:val="single"/>
          <w:lang w:eastAsia="ar-SA"/>
        </w:rPr>
        <w:t xml:space="preserve">, д. </w:t>
      </w:r>
      <w:r w:rsidR="00AE6EAD">
        <w:rPr>
          <w:rFonts w:eastAsia="Times New Roman" w:cs="Times New Roman"/>
          <w:szCs w:val="24"/>
          <w:u w:val="single"/>
          <w:lang w:eastAsia="ar-SA"/>
        </w:rPr>
        <w:t>30.</w:t>
      </w:r>
    </w:p>
    <w:p w14:paraId="3087603D" w14:textId="58D2B51A" w:rsidR="00AD6113" w:rsidRPr="00A0077F" w:rsidRDefault="00AD6113" w:rsidP="00764DBE">
      <w:pPr>
        <w:suppressAutoHyphens/>
        <w:ind w:firstLine="0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1.8. Основание для пользования объектом </w:t>
      </w:r>
      <w:r w:rsidR="00E20C9C">
        <w:rPr>
          <w:rFonts w:eastAsia="Times New Roman" w:cs="Times New Roman"/>
          <w:i/>
          <w:szCs w:val="24"/>
          <w:u w:val="single"/>
          <w:lang w:eastAsia="ar-SA"/>
        </w:rPr>
        <w:t xml:space="preserve"> </w:t>
      </w:r>
      <w:r w:rsidR="00E20C9C" w:rsidRPr="00E20C9C">
        <w:rPr>
          <w:rFonts w:eastAsia="Times New Roman" w:cs="Times New Roman"/>
          <w:szCs w:val="24"/>
          <w:u w:val="single"/>
          <w:lang w:eastAsia="ar-SA"/>
        </w:rPr>
        <w:t>оперативное управление</w:t>
      </w:r>
    </w:p>
    <w:p w14:paraId="5483CAAB" w14:textId="37FE1D0E" w:rsidR="00AD6113" w:rsidRPr="00E20C9C" w:rsidRDefault="00AD6113" w:rsidP="00764DBE">
      <w:pPr>
        <w:suppressAutoHyphens/>
        <w:ind w:firstLine="0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1.9. Форма собственности </w:t>
      </w:r>
      <w:r w:rsidR="00AE6EAD">
        <w:rPr>
          <w:rFonts w:eastAsia="Times New Roman" w:cs="Times New Roman"/>
          <w:szCs w:val="24"/>
          <w:u w:val="single"/>
          <w:lang w:eastAsia="ar-SA"/>
        </w:rPr>
        <w:t>государственная</w:t>
      </w:r>
    </w:p>
    <w:p w14:paraId="5F02D909" w14:textId="4ADD1A76" w:rsidR="00AD6113" w:rsidRPr="00A0077F" w:rsidRDefault="00AD6113" w:rsidP="00764DBE">
      <w:pPr>
        <w:suppressAutoHyphens/>
        <w:ind w:firstLine="0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1.10.</w:t>
      </w:r>
      <w:r w:rsidR="00764DBE">
        <w:rPr>
          <w:rFonts w:eastAsia="Times New Roman" w:cs="Times New Roman"/>
          <w:szCs w:val="24"/>
          <w:lang w:eastAsia="ar-SA"/>
        </w:rPr>
        <w:t xml:space="preserve"> Территориальная принадлежность </w:t>
      </w:r>
      <w:r w:rsidR="00764DBE" w:rsidRPr="00764DBE">
        <w:rPr>
          <w:rFonts w:eastAsia="Times New Roman" w:cs="Times New Roman"/>
          <w:szCs w:val="24"/>
          <w:u w:val="single"/>
          <w:lang w:eastAsia="ar-SA"/>
        </w:rPr>
        <w:t>муниципальная</w:t>
      </w:r>
      <w:r w:rsidR="00764DBE">
        <w:rPr>
          <w:rFonts w:eastAsia="Times New Roman" w:cs="Times New Roman"/>
          <w:szCs w:val="24"/>
          <w:lang w:eastAsia="ar-SA"/>
        </w:rPr>
        <w:t>.</w:t>
      </w:r>
    </w:p>
    <w:p w14:paraId="0B4D2316" w14:textId="63221A6C" w:rsidR="00AD6113" w:rsidRPr="00A0077F" w:rsidRDefault="00AD6113" w:rsidP="00764DBE">
      <w:pPr>
        <w:suppressAutoHyphens/>
        <w:ind w:firstLine="0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1.11. Вышестоящая организация (</w:t>
      </w:r>
      <w:r w:rsidRPr="00AE6EAD">
        <w:rPr>
          <w:rFonts w:eastAsia="Times New Roman" w:cs="Times New Roman"/>
          <w:i/>
          <w:sz w:val="22"/>
          <w:lang w:eastAsia="ar-SA"/>
        </w:rPr>
        <w:t>наименовани</w:t>
      </w:r>
      <w:r w:rsidR="00AE6EAD" w:rsidRPr="00AE6EAD">
        <w:rPr>
          <w:rFonts w:eastAsia="Times New Roman" w:cs="Times New Roman"/>
          <w:sz w:val="22"/>
          <w:lang w:eastAsia="ar-SA"/>
        </w:rPr>
        <w:t>е</w:t>
      </w:r>
      <w:r w:rsidRPr="00AE6EAD">
        <w:rPr>
          <w:rFonts w:eastAsia="Times New Roman" w:cs="Times New Roman"/>
          <w:sz w:val="22"/>
          <w:lang w:eastAsia="ar-SA"/>
        </w:rPr>
        <w:t>)</w:t>
      </w:r>
      <w:r w:rsidRPr="00A0077F">
        <w:rPr>
          <w:rFonts w:eastAsia="Times New Roman" w:cs="Times New Roman"/>
          <w:szCs w:val="24"/>
          <w:lang w:eastAsia="ar-SA"/>
        </w:rPr>
        <w:t xml:space="preserve"> </w:t>
      </w:r>
      <w:r w:rsidR="00E20C9C">
        <w:rPr>
          <w:rFonts w:eastAsia="Times New Roman" w:cs="Times New Roman"/>
          <w:szCs w:val="24"/>
          <w:u w:val="single"/>
          <w:lang w:eastAsia="ar-SA"/>
        </w:rPr>
        <w:t>Комитет по образованию администрации города</w:t>
      </w:r>
      <w:r w:rsidR="00764DBE">
        <w:rPr>
          <w:rFonts w:eastAsia="Times New Roman" w:cs="Times New Roman"/>
          <w:szCs w:val="24"/>
          <w:u w:val="single"/>
          <w:lang w:eastAsia="ar-SA"/>
        </w:rPr>
        <w:t xml:space="preserve"> Мурм</w:t>
      </w:r>
      <w:r w:rsidR="00E20C9C">
        <w:rPr>
          <w:rFonts w:eastAsia="Times New Roman" w:cs="Times New Roman"/>
          <w:szCs w:val="24"/>
          <w:u w:val="single"/>
          <w:lang w:eastAsia="ar-SA"/>
        </w:rPr>
        <w:t>анска</w:t>
      </w:r>
      <w:r w:rsidR="00AE6EAD">
        <w:rPr>
          <w:rFonts w:eastAsia="Times New Roman" w:cs="Times New Roman"/>
          <w:szCs w:val="24"/>
          <w:u w:val="single"/>
          <w:lang w:eastAsia="ar-SA"/>
        </w:rPr>
        <w:t>.</w:t>
      </w:r>
    </w:p>
    <w:p w14:paraId="2947BD4A" w14:textId="6BA5D5CC" w:rsidR="00AD6113" w:rsidRPr="00E408B3" w:rsidRDefault="00AD6113" w:rsidP="00764DBE">
      <w:pPr>
        <w:suppressAutoHyphens/>
        <w:ind w:firstLine="0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1.12. Адрес вышестоящей организации, координаты для связи</w:t>
      </w:r>
      <w:r w:rsidR="00AE6EAD">
        <w:rPr>
          <w:rFonts w:eastAsia="Times New Roman" w:cs="Times New Roman"/>
          <w:szCs w:val="24"/>
          <w:lang w:eastAsia="ar-SA"/>
        </w:rPr>
        <w:t xml:space="preserve"> </w:t>
      </w:r>
      <w:r w:rsidR="00764DBE" w:rsidRPr="00764DBE">
        <w:rPr>
          <w:rFonts w:eastAsia="Times New Roman" w:cs="Times New Roman"/>
          <w:szCs w:val="24"/>
          <w:u w:val="single"/>
          <w:lang w:eastAsia="ar-SA"/>
        </w:rPr>
        <w:t>18303</w:t>
      </w:r>
      <w:r w:rsidR="00AE6EAD">
        <w:rPr>
          <w:rFonts w:eastAsia="Times New Roman" w:cs="Times New Roman"/>
          <w:szCs w:val="24"/>
          <w:u w:val="single"/>
          <w:lang w:eastAsia="ar-SA"/>
        </w:rPr>
        <w:t>8</w:t>
      </w:r>
      <w:r w:rsidR="00764DBE" w:rsidRPr="00764DBE">
        <w:rPr>
          <w:rFonts w:eastAsia="Times New Roman" w:cs="Times New Roman"/>
          <w:szCs w:val="24"/>
          <w:u w:val="single"/>
          <w:lang w:eastAsia="ar-SA"/>
        </w:rPr>
        <w:t>, г. Мурманск, пр. Ленина, д. 51, тел. 8 (815-2) 40-26-</w:t>
      </w:r>
      <w:r w:rsidR="00AE6EAD">
        <w:rPr>
          <w:rFonts w:eastAsia="Times New Roman" w:cs="Times New Roman"/>
          <w:szCs w:val="24"/>
          <w:u w:val="single"/>
          <w:lang w:eastAsia="ar-SA"/>
        </w:rPr>
        <w:t xml:space="preserve">70 </w:t>
      </w:r>
      <w:r w:rsidR="00AE6EAD">
        <w:rPr>
          <w:rFonts w:eastAsia="Times New Roman" w:cs="Times New Roman"/>
          <w:szCs w:val="24"/>
          <w:u w:val="single"/>
          <w:lang w:val="en-US" w:eastAsia="ar-SA"/>
        </w:rPr>
        <w:t>E</w:t>
      </w:r>
      <w:r w:rsidR="00AE6EAD" w:rsidRPr="00E408B3">
        <w:rPr>
          <w:rFonts w:eastAsia="Times New Roman" w:cs="Times New Roman"/>
          <w:szCs w:val="24"/>
          <w:u w:val="single"/>
          <w:lang w:eastAsia="ar-SA"/>
        </w:rPr>
        <w:t>-</w:t>
      </w:r>
      <w:r w:rsidR="00AE6EAD">
        <w:rPr>
          <w:rFonts w:eastAsia="Times New Roman" w:cs="Times New Roman"/>
          <w:szCs w:val="24"/>
          <w:u w:val="single"/>
          <w:lang w:val="en-US" w:eastAsia="ar-SA"/>
        </w:rPr>
        <w:t>mail</w:t>
      </w:r>
      <w:r w:rsidR="00AE6EAD">
        <w:rPr>
          <w:rFonts w:eastAsia="Times New Roman" w:cs="Times New Roman"/>
          <w:szCs w:val="24"/>
          <w:u w:val="single"/>
          <w:lang w:eastAsia="ar-SA"/>
        </w:rPr>
        <w:t xml:space="preserve">: </w:t>
      </w:r>
      <w:hyperlink r:id="rId9" w:history="1">
        <w:r w:rsidR="00AE6EAD" w:rsidRPr="00D91089">
          <w:rPr>
            <w:rStyle w:val="af1"/>
            <w:rFonts w:eastAsia="Times New Roman" w:cs="Times New Roman"/>
            <w:szCs w:val="24"/>
            <w:lang w:val="en-US" w:eastAsia="ar-SA"/>
          </w:rPr>
          <w:t>obrazovanie</w:t>
        </w:r>
        <w:r w:rsidR="00AE6EAD" w:rsidRPr="00E408B3">
          <w:rPr>
            <w:rStyle w:val="af1"/>
            <w:rFonts w:eastAsia="Times New Roman" w:cs="Times New Roman"/>
            <w:szCs w:val="24"/>
            <w:lang w:eastAsia="ar-SA"/>
          </w:rPr>
          <w:t>@</w:t>
        </w:r>
        <w:r w:rsidR="00AE6EAD" w:rsidRPr="00D91089">
          <w:rPr>
            <w:rStyle w:val="af1"/>
            <w:rFonts w:eastAsia="Times New Roman" w:cs="Times New Roman"/>
            <w:szCs w:val="24"/>
            <w:lang w:val="en-US" w:eastAsia="ar-SA"/>
          </w:rPr>
          <w:t>citymurmansk</w:t>
        </w:r>
        <w:r w:rsidR="00AE6EAD" w:rsidRPr="00E408B3">
          <w:rPr>
            <w:rStyle w:val="af1"/>
            <w:rFonts w:eastAsia="Times New Roman" w:cs="Times New Roman"/>
            <w:szCs w:val="24"/>
            <w:lang w:eastAsia="ar-SA"/>
          </w:rPr>
          <w:t>.</w:t>
        </w:r>
        <w:r w:rsidR="00AE6EAD" w:rsidRPr="00D91089">
          <w:rPr>
            <w:rStyle w:val="af1"/>
            <w:rFonts w:eastAsia="Times New Roman" w:cs="Times New Roman"/>
            <w:szCs w:val="24"/>
            <w:lang w:val="en-US" w:eastAsia="ar-SA"/>
          </w:rPr>
          <w:t>ru</w:t>
        </w:r>
      </w:hyperlink>
      <w:r w:rsidR="00AE6EAD" w:rsidRPr="00E408B3">
        <w:rPr>
          <w:rFonts w:eastAsia="Times New Roman" w:cs="Times New Roman"/>
          <w:szCs w:val="24"/>
          <w:u w:val="single"/>
          <w:lang w:eastAsia="ar-SA"/>
        </w:rPr>
        <w:t xml:space="preserve"> </w:t>
      </w:r>
    </w:p>
    <w:p w14:paraId="40357F7F" w14:textId="77777777" w:rsidR="0078741E" w:rsidRPr="00A0077F" w:rsidRDefault="0078741E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</w:p>
    <w:p w14:paraId="5F690D24" w14:textId="77777777" w:rsidR="00AD6113" w:rsidRPr="00A0077F" w:rsidRDefault="00AD6113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 xml:space="preserve">2. Характеристика деятельности организации на объекте </w:t>
      </w:r>
    </w:p>
    <w:p w14:paraId="5C2A0E65" w14:textId="77777777" w:rsidR="00AD6113" w:rsidRPr="00A0077F" w:rsidRDefault="00AD6113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i/>
          <w:szCs w:val="24"/>
          <w:lang w:eastAsia="ar-SA"/>
        </w:rPr>
        <w:t>(краткая характеристика предоставляемых услуг)</w:t>
      </w:r>
    </w:p>
    <w:p w14:paraId="54771D3F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p w14:paraId="78A9CA95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20"/>
          <w:szCs w:val="20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2.1. Вид (или тип) объекта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(согласно отраслевой классификации и Уставу)</w:t>
      </w:r>
      <w:r w:rsidRPr="00A0077F">
        <w:rPr>
          <w:rFonts w:eastAsia="Times New Roman" w:cs="Times New Roman"/>
          <w:szCs w:val="24"/>
          <w:lang w:eastAsia="ar-SA"/>
        </w:rPr>
        <w:t>:</w:t>
      </w:r>
    </w:p>
    <w:p w14:paraId="24CDA806" w14:textId="61504E86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_____________________________________________________________________________</w:t>
      </w:r>
    </w:p>
    <w:p w14:paraId="00B3A542" w14:textId="2C944C43" w:rsidR="00AD6113" w:rsidRPr="00A31B64" w:rsidRDefault="00AD6113" w:rsidP="00A31B64">
      <w:pPr>
        <w:suppressAutoHyphens/>
        <w:ind w:firstLine="0"/>
        <w:rPr>
          <w:rFonts w:eastAsia="Times New Roman" w:cs="Times New Roman"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2.2. Виды оказываемых услуг (виды </w:t>
      </w:r>
      <w:r w:rsidR="00A31B64">
        <w:rPr>
          <w:rFonts w:eastAsia="Times New Roman" w:cs="Times New Roman"/>
          <w:szCs w:val="24"/>
          <w:lang w:eastAsia="ar-SA"/>
        </w:rPr>
        <w:t xml:space="preserve">деятельности, согласно Уставу) </w:t>
      </w:r>
      <w:r w:rsidR="00A31B64" w:rsidRPr="00A31B64">
        <w:rPr>
          <w:rFonts w:eastAsia="Times New Roman" w:cs="Times New Roman"/>
          <w:szCs w:val="24"/>
          <w:u w:val="single"/>
          <w:lang w:eastAsia="ar-SA"/>
        </w:rPr>
        <w:t>образовательные услуги</w:t>
      </w:r>
      <w:r w:rsidR="00A31B64">
        <w:rPr>
          <w:rFonts w:eastAsia="Times New Roman" w:cs="Times New Roman"/>
          <w:szCs w:val="24"/>
          <w:u w:val="single"/>
          <w:lang w:eastAsia="ar-SA"/>
        </w:rPr>
        <w:t>.</w:t>
      </w:r>
    </w:p>
    <w:p w14:paraId="06D77580" w14:textId="77777777" w:rsidR="00AD6113" w:rsidRPr="00A0077F" w:rsidRDefault="00AD6113" w:rsidP="00A31B64">
      <w:pPr>
        <w:suppressAutoHyphens/>
        <w:ind w:firstLine="0"/>
        <w:rPr>
          <w:rFonts w:eastAsia="Times New Roman" w:cs="Times New Roman"/>
          <w:sz w:val="20"/>
          <w:szCs w:val="20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2.3. Форма оказания услуг: (</w:t>
      </w:r>
      <w:r w:rsidRPr="00A0077F">
        <w:rPr>
          <w:rFonts w:eastAsia="Times New Roman" w:cs="Times New Roman"/>
          <w:sz w:val="20"/>
          <w:szCs w:val="20"/>
          <w:lang w:eastAsia="ar-SA"/>
        </w:rPr>
        <w:t>на объекте, в том числе с проживанием; на дому; дистанционно; иное</w:t>
      </w:r>
      <w:r w:rsidRPr="00A0077F">
        <w:rPr>
          <w:rFonts w:eastAsia="Times New Roman" w:cs="Times New Roman"/>
          <w:szCs w:val="24"/>
          <w:lang w:eastAsia="ar-SA"/>
        </w:rPr>
        <w:t>)</w:t>
      </w:r>
      <w:r w:rsidR="00A31B64">
        <w:rPr>
          <w:rFonts w:eastAsia="Times New Roman" w:cs="Times New Roman"/>
          <w:szCs w:val="24"/>
          <w:lang w:eastAsia="ar-SA"/>
        </w:rPr>
        <w:t xml:space="preserve"> </w:t>
      </w:r>
      <w:r w:rsidR="00A31B64" w:rsidRPr="00A31B64">
        <w:rPr>
          <w:rFonts w:eastAsia="Times New Roman" w:cs="Times New Roman"/>
          <w:szCs w:val="24"/>
          <w:u w:val="single"/>
          <w:lang w:eastAsia="ar-SA"/>
        </w:rPr>
        <w:t>на объекте.</w:t>
      </w:r>
      <w:r w:rsidRPr="00A0077F">
        <w:rPr>
          <w:rFonts w:eastAsia="Times New Roman" w:cs="Times New Roman"/>
          <w:szCs w:val="24"/>
          <w:lang w:eastAsia="ar-SA"/>
        </w:rPr>
        <w:t xml:space="preserve"> </w:t>
      </w:r>
    </w:p>
    <w:p w14:paraId="12C35C89" w14:textId="3D848EC3" w:rsidR="00AD6113" w:rsidRPr="00A31B64" w:rsidRDefault="00AD6113" w:rsidP="00A31B64">
      <w:pPr>
        <w:suppressAutoHyphens/>
        <w:ind w:firstLine="0"/>
        <w:rPr>
          <w:rFonts w:eastAsia="Times New Roman" w:cs="Times New Roman"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2.4. Категории обслуживаемого населения по возрасту: (</w:t>
      </w:r>
      <w:r w:rsidRPr="00A0077F">
        <w:rPr>
          <w:rFonts w:eastAsia="Times New Roman" w:cs="Times New Roman"/>
          <w:sz w:val="20"/>
          <w:szCs w:val="20"/>
          <w:lang w:eastAsia="ar-SA"/>
        </w:rPr>
        <w:t>дети; граждане трудоспособного возраста; граждане пожилого возраста; все возрастные категории</w:t>
      </w:r>
      <w:r w:rsidR="00A31B64">
        <w:rPr>
          <w:rFonts w:eastAsia="Times New Roman" w:cs="Times New Roman"/>
          <w:szCs w:val="24"/>
          <w:lang w:eastAsia="ar-SA"/>
        </w:rPr>
        <w:t xml:space="preserve">) </w:t>
      </w:r>
      <w:r w:rsidR="00A31B64" w:rsidRPr="00A31B64">
        <w:rPr>
          <w:rFonts w:eastAsia="Times New Roman" w:cs="Times New Roman"/>
          <w:szCs w:val="24"/>
          <w:u w:val="single"/>
          <w:lang w:eastAsia="ar-SA"/>
        </w:rPr>
        <w:t>дети дошкольного возраста</w:t>
      </w:r>
      <w:r w:rsidR="00A31B64">
        <w:rPr>
          <w:rFonts w:eastAsia="Times New Roman" w:cs="Times New Roman"/>
          <w:szCs w:val="24"/>
          <w:u w:val="single"/>
          <w:lang w:eastAsia="ar-SA"/>
        </w:rPr>
        <w:t>.</w:t>
      </w:r>
    </w:p>
    <w:p w14:paraId="6BC1B91D" w14:textId="304071BE" w:rsidR="00AD6113" w:rsidRPr="00A31B64" w:rsidRDefault="00AD6113" w:rsidP="00A31B64">
      <w:pPr>
        <w:suppressAutoHyphens/>
        <w:ind w:firstLine="0"/>
        <w:rPr>
          <w:rFonts w:eastAsia="Times New Roman" w:cs="Times New Roman"/>
          <w:i/>
          <w:sz w:val="20"/>
          <w:szCs w:val="20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2.5. Категории обслуживаемых инвалидов: (К, О-н, О-в, С-п, С-ч, Г-п, Г-ч, У) / нет)</w:t>
      </w:r>
      <w:r w:rsidRPr="00A0077F">
        <w:rPr>
          <w:rFonts w:eastAsia="Times New Roman" w:cs="Times New Roman"/>
          <w:szCs w:val="24"/>
          <w:vertAlign w:val="superscript"/>
          <w:lang w:eastAsia="ar-SA"/>
        </w:rPr>
        <w:footnoteReference w:id="1"/>
      </w:r>
      <w:r w:rsidR="00A31B64" w:rsidRPr="00A31B64">
        <w:rPr>
          <w:rFonts w:eastAsia="Times New Roman" w:cs="Times New Roman"/>
          <w:szCs w:val="24"/>
          <w:u w:val="single"/>
          <w:lang w:eastAsia="ar-SA"/>
        </w:rPr>
        <w:t>нет</w:t>
      </w:r>
      <w:r w:rsidR="00A31B64">
        <w:rPr>
          <w:rFonts w:eastAsia="Times New Roman" w:cs="Times New Roman"/>
          <w:szCs w:val="24"/>
          <w:u w:val="single"/>
          <w:lang w:eastAsia="ar-SA"/>
        </w:rPr>
        <w:t>.</w:t>
      </w:r>
    </w:p>
    <w:p w14:paraId="455A8D7A" w14:textId="40ACEB0E" w:rsidR="009416AC" w:rsidRDefault="00AD6113" w:rsidP="009416AC">
      <w:pPr>
        <w:suppressAutoHyphens/>
        <w:ind w:firstLine="0"/>
        <w:rPr>
          <w:rFonts w:eastAsia="Times New Roman" w:cs="Times New Roman"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2.6 Участие в исполнении ИПРА инвалида / ребенка-инвалида (</w:t>
      </w:r>
      <w:r w:rsidRPr="00A0077F">
        <w:rPr>
          <w:rFonts w:eastAsia="Times New Roman" w:cs="Times New Roman"/>
          <w:i/>
          <w:szCs w:val="24"/>
          <w:lang w:eastAsia="ar-SA"/>
        </w:rPr>
        <w:t>да, нет</w:t>
      </w:r>
      <w:r w:rsidR="00A31B64">
        <w:rPr>
          <w:rFonts w:eastAsia="Times New Roman" w:cs="Times New Roman"/>
          <w:szCs w:val="24"/>
          <w:lang w:eastAsia="ar-SA"/>
        </w:rPr>
        <w:t xml:space="preserve">) </w:t>
      </w:r>
      <w:r w:rsidR="00A31B64" w:rsidRPr="00A31B64">
        <w:rPr>
          <w:rFonts w:eastAsia="Times New Roman" w:cs="Times New Roman"/>
          <w:szCs w:val="24"/>
          <w:u w:val="single"/>
          <w:lang w:eastAsia="ar-SA"/>
        </w:rPr>
        <w:t>не</w:t>
      </w:r>
      <w:r w:rsidR="00AE6EAD">
        <w:rPr>
          <w:rFonts w:eastAsia="Times New Roman" w:cs="Times New Roman"/>
          <w:szCs w:val="24"/>
          <w:u w:val="single"/>
          <w:lang w:eastAsia="ar-SA"/>
        </w:rPr>
        <w:t>т</w:t>
      </w:r>
      <w:r w:rsidR="00A31B64">
        <w:rPr>
          <w:rFonts w:eastAsia="Times New Roman" w:cs="Times New Roman"/>
          <w:szCs w:val="24"/>
          <w:u w:val="single"/>
          <w:lang w:eastAsia="ar-SA"/>
        </w:rPr>
        <w:t>.</w:t>
      </w:r>
    </w:p>
    <w:p w14:paraId="2F9D4D58" w14:textId="6EFE750F" w:rsidR="00AD6113" w:rsidRPr="009416AC" w:rsidRDefault="009416AC" w:rsidP="009416AC">
      <w:pPr>
        <w:rPr>
          <w:rFonts w:eastAsia="Times New Roman" w:cs="Times New Roman"/>
          <w:szCs w:val="24"/>
          <w:u w:val="single"/>
          <w:lang w:eastAsia="ar-SA"/>
        </w:rPr>
      </w:pPr>
      <w:r>
        <w:rPr>
          <w:rFonts w:eastAsia="Times New Roman" w:cs="Times New Roman"/>
          <w:szCs w:val="24"/>
          <w:u w:val="single"/>
          <w:lang w:eastAsia="ar-SA"/>
        </w:rPr>
        <w:br w:type="page"/>
      </w:r>
    </w:p>
    <w:p w14:paraId="2B6CC4E4" w14:textId="39563801" w:rsidR="001952CA" w:rsidRDefault="001952CA" w:rsidP="001952CA">
      <w:pPr>
        <w:suppressAutoHyphens/>
        <w:spacing w:after="240"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>
        <w:rPr>
          <w:rFonts w:eastAsia="Times New Roman" w:cs="Times New Roman"/>
          <w:b/>
          <w:szCs w:val="24"/>
          <w:lang w:eastAsia="ar-SA"/>
        </w:rPr>
        <w:lastRenderedPageBreak/>
        <w:t>3. Состояние доступности объекта</w:t>
      </w:r>
    </w:p>
    <w:p w14:paraId="3DF2541E" w14:textId="647E2E77" w:rsidR="00AD6113" w:rsidRPr="00A0077F" w:rsidRDefault="001952CA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b/>
          <w:szCs w:val="24"/>
          <w:lang w:eastAsia="ar-SA"/>
        </w:rPr>
        <w:t xml:space="preserve">3.1. </w:t>
      </w:r>
      <w:r w:rsidR="00AD6113" w:rsidRPr="00A0077F">
        <w:rPr>
          <w:rFonts w:eastAsia="Times New Roman" w:cs="Times New Roman"/>
          <w:b/>
          <w:szCs w:val="24"/>
          <w:lang w:eastAsia="ar-SA"/>
        </w:rPr>
        <w:t>Путь следования к объекту пассажирским транспортом</w:t>
      </w:r>
      <w:r w:rsidR="00AD6113" w:rsidRPr="00A0077F">
        <w:rPr>
          <w:rFonts w:eastAsia="Times New Roman" w:cs="Times New Roman"/>
          <w:szCs w:val="24"/>
          <w:lang w:eastAsia="ar-SA"/>
        </w:rPr>
        <w:t xml:space="preserve"> </w:t>
      </w:r>
    </w:p>
    <w:p w14:paraId="3FB57E64" w14:textId="5DC96095" w:rsidR="00CD3314" w:rsidRPr="009416AC" w:rsidRDefault="00AD6113" w:rsidP="009416AC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(описать маршрут движения с использованием пассажирского транспорта)</w:t>
      </w:r>
      <w:r w:rsidR="001952CA">
        <w:rPr>
          <w:rFonts w:eastAsia="Times New Roman" w:cs="Times New Roman"/>
          <w:szCs w:val="24"/>
          <w:lang w:eastAsia="ar-SA"/>
        </w:rPr>
        <w:t>. На автобусах:</w:t>
      </w:r>
    </w:p>
    <w:p w14:paraId="0E880A6B" w14:textId="742EBA7F" w:rsidR="001952CA" w:rsidRPr="001952CA" w:rsidRDefault="00CF673F" w:rsidP="009967E1">
      <w:pPr>
        <w:suppressAutoHyphens/>
        <w:ind w:firstLine="0"/>
        <w:rPr>
          <w:rFonts w:eastAsia="Times New Roman" w:cs="Times New Roman"/>
          <w:b/>
          <w:bCs/>
          <w:szCs w:val="24"/>
          <w:u w:val="single"/>
          <w:lang w:eastAsia="ar-SA"/>
        </w:rPr>
      </w:pPr>
      <w:r w:rsidRPr="001952CA">
        <w:rPr>
          <w:rFonts w:eastAsia="Times New Roman" w:cs="Times New Roman"/>
          <w:b/>
          <w:bCs/>
          <w:szCs w:val="24"/>
          <w:u w:val="single"/>
          <w:lang w:eastAsia="ar-SA"/>
        </w:rPr>
        <w:t>Из Первомайского округа</w:t>
      </w:r>
      <w:r w:rsidR="001952CA" w:rsidRPr="001952CA">
        <w:rPr>
          <w:rFonts w:eastAsia="Times New Roman" w:cs="Times New Roman"/>
          <w:b/>
          <w:bCs/>
          <w:szCs w:val="24"/>
          <w:u w:val="single"/>
          <w:lang w:eastAsia="ar-SA"/>
        </w:rPr>
        <w:t>:</w:t>
      </w:r>
    </w:p>
    <w:p w14:paraId="39278358" w14:textId="018C0AD5" w:rsidR="00AD6113" w:rsidRPr="001952CA" w:rsidRDefault="001952CA" w:rsidP="009967E1">
      <w:pPr>
        <w:suppressAutoHyphens/>
        <w:ind w:firstLine="0"/>
        <w:rPr>
          <w:rFonts w:eastAsia="Times New Roman" w:cs="Times New Roman"/>
          <w:szCs w:val="24"/>
          <w:lang w:eastAsia="ar-SA"/>
        </w:rPr>
      </w:pPr>
      <w:r w:rsidRPr="00A213E7">
        <w:rPr>
          <w:rFonts w:eastAsia="Times New Roman" w:cs="Times New Roman"/>
          <w:b/>
          <w:bCs/>
          <w:szCs w:val="24"/>
          <w:lang w:eastAsia="ar-SA"/>
        </w:rPr>
        <w:t>№19</w:t>
      </w:r>
      <w:r>
        <w:rPr>
          <w:rFonts w:eastAsia="Times New Roman" w:cs="Times New Roman"/>
          <w:szCs w:val="24"/>
          <w:lang w:eastAsia="ar-SA"/>
        </w:rPr>
        <w:t xml:space="preserve"> </w:t>
      </w:r>
      <w:r w:rsidR="00CF673F" w:rsidRPr="001952CA">
        <w:rPr>
          <w:rFonts w:eastAsia="Times New Roman" w:cs="Times New Roman"/>
          <w:szCs w:val="24"/>
          <w:u w:val="single"/>
          <w:lang w:eastAsia="ar-SA"/>
        </w:rPr>
        <w:t>от остановки</w:t>
      </w:r>
      <w:r w:rsidR="00CF673F" w:rsidRPr="001952CA">
        <w:rPr>
          <w:rFonts w:eastAsia="Times New Roman" w:cs="Times New Roman"/>
          <w:szCs w:val="24"/>
          <w:lang w:eastAsia="ar-SA"/>
        </w:rPr>
        <w:t xml:space="preserve"> </w:t>
      </w:r>
      <w:r w:rsidRPr="001952CA">
        <w:rPr>
          <w:rFonts w:eastAsia="Times New Roman" w:cs="Times New Roman"/>
          <w:szCs w:val="24"/>
          <w:lang w:eastAsia="ar-SA"/>
        </w:rPr>
        <w:t>Крупская (Героев Рыбачьего, Капитана Копытова, Фадеев ручей (ул. Капитана Копытова), Первомайская, Шевченко, Якорный пер., Баумана, Бочкова, Достоевского, Достоевского (поворот на Баумана), Почта (ул. Достоевского), Прибрежная, Авторынок, Ск</w:t>
      </w:r>
      <w:r w:rsidR="00A213E7">
        <w:rPr>
          <w:rFonts w:eastAsia="Times New Roman" w:cs="Times New Roman"/>
          <w:szCs w:val="24"/>
          <w:lang w:eastAsia="ar-SA"/>
        </w:rPr>
        <w:t>л</w:t>
      </w:r>
      <w:r w:rsidRPr="001952CA">
        <w:rPr>
          <w:rFonts w:eastAsia="Times New Roman" w:cs="Times New Roman"/>
          <w:szCs w:val="24"/>
          <w:lang w:eastAsia="ar-SA"/>
        </w:rPr>
        <w:t xml:space="preserve">ады (ул. Подгорная), Нефтебаза, Коптильный завод, Южные причалы) до остановки Фестивальная, далее пешком </w:t>
      </w:r>
      <w:r w:rsidRPr="001952CA">
        <w:rPr>
          <w:rFonts w:eastAsia="Times New Roman" w:cs="Times New Roman"/>
          <w:szCs w:val="24"/>
          <w:u w:val="single"/>
          <w:lang w:eastAsia="ar-SA"/>
        </w:rPr>
        <w:t>до территории МБДОУ г. Мурманска №41</w:t>
      </w:r>
      <w:r w:rsidRPr="001952CA">
        <w:rPr>
          <w:rFonts w:eastAsia="Times New Roman" w:cs="Times New Roman"/>
          <w:szCs w:val="24"/>
          <w:lang w:eastAsia="ar-SA"/>
        </w:rPr>
        <w:t>;</w:t>
      </w:r>
    </w:p>
    <w:p w14:paraId="0D6B0EF0" w14:textId="0F3C68E5" w:rsidR="00A213E7" w:rsidRDefault="00A213E7" w:rsidP="00A213E7">
      <w:pPr>
        <w:suppressAutoHyphens/>
        <w:ind w:firstLine="0"/>
        <w:rPr>
          <w:rFonts w:eastAsia="Times New Roman" w:cs="Times New Roman"/>
          <w:szCs w:val="24"/>
          <w:lang w:eastAsia="ar-SA"/>
        </w:rPr>
      </w:pPr>
      <w:r w:rsidRPr="00A213E7">
        <w:rPr>
          <w:rFonts w:eastAsia="Times New Roman" w:cs="Times New Roman"/>
          <w:b/>
          <w:bCs/>
          <w:szCs w:val="24"/>
          <w:lang w:eastAsia="ar-SA"/>
        </w:rPr>
        <w:t>Микроавтобус №53</w:t>
      </w:r>
      <w:r w:rsidRPr="00A213E7">
        <w:rPr>
          <w:rFonts w:eastAsia="Times New Roman" w:cs="Times New Roman"/>
          <w:szCs w:val="24"/>
          <w:lang w:eastAsia="ar-SA"/>
        </w:rPr>
        <w:t xml:space="preserve"> </w:t>
      </w:r>
      <w:r w:rsidRPr="00A213E7">
        <w:rPr>
          <w:rFonts w:eastAsia="Times New Roman" w:cs="Times New Roman"/>
          <w:szCs w:val="24"/>
          <w:u w:val="single"/>
          <w:lang w:eastAsia="ar-SA"/>
        </w:rPr>
        <w:t>от остановки</w:t>
      </w:r>
      <w:r w:rsidRPr="00A213E7">
        <w:rPr>
          <w:rFonts w:eastAsia="Times New Roman" w:cs="Times New Roman"/>
          <w:szCs w:val="24"/>
          <w:lang w:eastAsia="ar-SA"/>
        </w:rPr>
        <w:t xml:space="preserve"> Крупская (Героев Рыбачьего, Капитана Копытова, Фадеев ручей (ул. Капитана Копытова), Первомайская, Шевченко, Якорный пер., Баумана, Бочкова, Достоевского, Достоевского (поворот на Баумана),</w:t>
      </w:r>
      <w:r w:rsidRPr="001952CA">
        <w:rPr>
          <w:rFonts w:eastAsia="Times New Roman" w:cs="Times New Roman"/>
          <w:szCs w:val="24"/>
          <w:lang w:eastAsia="ar-SA"/>
        </w:rPr>
        <w:t xml:space="preserve"> Почта (ул. Достоевского), Прибрежная, Авторынок, Ск</w:t>
      </w:r>
      <w:r>
        <w:rPr>
          <w:rFonts w:eastAsia="Times New Roman" w:cs="Times New Roman"/>
          <w:szCs w:val="24"/>
          <w:lang w:eastAsia="ar-SA"/>
        </w:rPr>
        <w:t>л</w:t>
      </w:r>
      <w:r w:rsidRPr="001952CA">
        <w:rPr>
          <w:rFonts w:eastAsia="Times New Roman" w:cs="Times New Roman"/>
          <w:szCs w:val="24"/>
          <w:lang w:eastAsia="ar-SA"/>
        </w:rPr>
        <w:t xml:space="preserve">ады (ул. Подгорная), Нефтебаза, Коптильный завод, Южные причалы) до остановки Фестивальная, далее пешком </w:t>
      </w:r>
      <w:r w:rsidRPr="001952CA">
        <w:rPr>
          <w:rFonts w:eastAsia="Times New Roman" w:cs="Times New Roman"/>
          <w:szCs w:val="24"/>
          <w:u w:val="single"/>
          <w:lang w:eastAsia="ar-SA"/>
        </w:rPr>
        <w:t>до территории МБДОУ г. Мурманска №41</w:t>
      </w:r>
      <w:r>
        <w:rPr>
          <w:rFonts w:eastAsia="Times New Roman" w:cs="Times New Roman"/>
          <w:szCs w:val="24"/>
          <w:lang w:eastAsia="ar-SA"/>
        </w:rPr>
        <w:t>.</w:t>
      </w:r>
    </w:p>
    <w:p w14:paraId="4CA91EF9" w14:textId="77777777" w:rsidR="00CD3314" w:rsidRDefault="00CD3314" w:rsidP="00A213E7">
      <w:pPr>
        <w:suppressAutoHyphens/>
        <w:ind w:firstLine="0"/>
        <w:rPr>
          <w:rFonts w:eastAsia="Times New Roman" w:cs="Times New Roman"/>
          <w:b/>
          <w:bCs/>
          <w:szCs w:val="24"/>
          <w:u w:val="single"/>
          <w:lang w:eastAsia="ar-SA"/>
        </w:rPr>
      </w:pPr>
    </w:p>
    <w:p w14:paraId="1B90E120" w14:textId="22B674BC" w:rsidR="00A213E7" w:rsidRPr="005A2A6B" w:rsidRDefault="00A213E7" w:rsidP="00A213E7">
      <w:pPr>
        <w:suppressAutoHyphens/>
        <w:ind w:firstLine="0"/>
        <w:rPr>
          <w:rFonts w:eastAsia="Times New Roman" w:cs="Times New Roman"/>
          <w:b/>
          <w:bCs/>
          <w:szCs w:val="24"/>
          <w:u w:val="single"/>
          <w:lang w:eastAsia="ar-SA"/>
        </w:rPr>
      </w:pPr>
      <w:r w:rsidRPr="005A2A6B">
        <w:rPr>
          <w:rFonts w:eastAsia="Times New Roman" w:cs="Times New Roman"/>
          <w:b/>
          <w:bCs/>
          <w:szCs w:val="24"/>
          <w:u w:val="single"/>
          <w:lang w:eastAsia="ar-SA"/>
        </w:rPr>
        <w:t>Из Октябрьского округа:</w:t>
      </w:r>
    </w:p>
    <w:p w14:paraId="209327A9" w14:textId="4A31B794" w:rsidR="005A2A6B" w:rsidRDefault="00A213E7" w:rsidP="005A2A6B">
      <w:pPr>
        <w:suppressAutoHyphens/>
        <w:ind w:firstLine="0"/>
        <w:rPr>
          <w:rFonts w:eastAsia="Times New Roman" w:cs="Times New Roman"/>
          <w:szCs w:val="24"/>
          <w:lang w:eastAsia="ar-SA"/>
        </w:rPr>
      </w:pPr>
      <w:r w:rsidRPr="005A2A6B">
        <w:rPr>
          <w:rFonts w:eastAsia="Times New Roman" w:cs="Times New Roman"/>
          <w:b/>
          <w:bCs/>
          <w:szCs w:val="24"/>
          <w:lang w:eastAsia="ar-SA"/>
        </w:rPr>
        <w:t>№24</w:t>
      </w:r>
      <w:r w:rsidRPr="005A2A6B">
        <w:rPr>
          <w:rFonts w:eastAsia="Times New Roman" w:cs="Times New Roman"/>
          <w:szCs w:val="24"/>
          <w:lang w:eastAsia="ar-SA"/>
        </w:rPr>
        <w:t xml:space="preserve"> </w:t>
      </w:r>
      <w:r w:rsidRPr="005A2A6B">
        <w:rPr>
          <w:rFonts w:eastAsia="Times New Roman" w:cs="Times New Roman"/>
          <w:szCs w:val="24"/>
          <w:u w:val="single"/>
          <w:lang w:eastAsia="ar-SA"/>
        </w:rPr>
        <w:t>от остановки</w:t>
      </w:r>
      <w:r w:rsidRPr="005A2A6B">
        <w:rPr>
          <w:rFonts w:eastAsia="Times New Roman" w:cs="Times New Roman"/>
          <w:szCs w:val="24"/>
          <w:lang w:eastAsia="ar-SA"/>
        </w:rPr>
        <w:t xml:space="preserve"> Ленинградская, Комсомольская, Книповича (</w:t>
      </w:r>
      <w:r w:rsidR="005A2A6B">
        <w:rPr>
          <w:rFonts w:eastAsia="Times New Roman" w:cs="Times New Roman"/>
          <w:szCs w:val="24"/>
          <w:lang w:eastAsia="ar-SA"/>
        </w:rPr>
        <w:t>М</w:t>
      </w:r>
      <w:r w:rsidRPr="005A2A6B">
        <w:rPr>
          <w:rFonts w:eastAsia="Times New Roman" w:cs="Times New Roman"/>
          <w:szCs w:val="24"/>
          <w:lang w:eastAsia="ar-SA"/>
        </w:rPr>
        <w:t>орской колледж), Траловая, до остановки Фестивальная, далее</w:t>
      </w:r>
      <w:r w:rsidR="005A2A6B" w:rsidRPr="005A2A6B">
        <w:rPr>
          <w:rFonts w:eastAsia="Times New Roman" w:cs="Times New Roman"/>
          <w:szCs w:val="24"/>
          <w:lang w:eastAsia="ar-SA"/>
        </w:rPr>
        <w:t xml:space="preserve"> пешком</w:t>
      </w:r>
      <w:r w:rsidR="005A2A6B" w:rsidRPr="001952CA">
        <w:rPr>
          <w:rFonts w:eastAsia="Times New Roman" w:cs="Times New Roman"/>
          <w:szCs w:val="24"/>
          <w:lang w:eastAsia="ar-SA"/>
        </w:rPr>
        <w:t xml:space="preserve"> </w:t>
      </w:r>
      <w:r w:rsidR="005A2A6B" w:rsidRPr="001952CA">
        <w:rPr>
          <w:rFonts w:eastAsia="Times New Roman" w:cs="Times New Roman"/>
          <w:szCs w:val="24"/>
          <w:u w:val="single"/>
          <w:lang w:eastAsia="ar-SA"/>
        </w:rPr>
        <w:t>до территории МБДОУ г. Мурманска №41</w:t>
      </w:r>
      <w:r w:rsidR="005A2A6B">
        <w:rPr>
          <w:rFonts w:eastAsia="Times New Roman" w:cs="Times New Roman"/>
          <w:szCs w:val="24"/>
          <w:lang w:eastAsia="ar-SA"/>
        </w:rPr>
        <w:t>.</w:t>
      </w:r>
    </w:p>
    <w:p w14:paraId="5AE3D7A5" w14:textId="77777777" w:rsidR="00CD3314" w:rsidRDefault="00CD3314" w:rsidP="005A2A6B">
      <w:pPr>
        <w:suppressAutoHyphens/>
        <w:ind w:firstLine="0"/>
        <w:rPr>
          <w:rFonts w:eastAsia="Times New Roman" w:cs="Times New Roman"/>
          <w:b/>
          <w:bCs/>
          <w:szCs w:val="24"/>
          <w:u w:val="single"/>
          <w:lang w:eastAsia="ar-SA"/>
        </w:rPr>
      </w:pPr>
    </w:p>
    <w:p w14:paraId="705C86CC" w14:textId="0F1605A9" w:rsidR="005A2A6B" w:rsidRPr="005A2A6B" w:rsidRDefault="005A2A6B" w:rsidP="005A2A6B">
      <w:pPr>
        <w:suppressAutoHyphens/>
        <w:ind w:firstLine="0"/>
        <w:rPr>
          <w:rFonts w:eastAsia="Times New Roman" w:cs="Times New Roman"/>
          <w:b/>
          <w:bCs/>
          <w:szCs w:val="24"/>
          <w:u w:val="single"/>
          <w:lang w:eastAsia="ar-SA"/>
        </w:rPr>
      </w:pPr>
      <w:r w:rsidRPr="005A2A6B">
        <w:rPr>
          <w:rFonts w:eastAsia="Times New Roman" w:cs="Times New Roman"/>
          <w:b/>
          <w:bCs/>
          <w:szCs w:val="24"/>
          <w:u w:val="single"/>
          <w:lang w:eastAsia="ar-SA"/>
        </w:rPr>
        <w:t>Из Ленинского округа:</w:t>
      </w:r>
    </w:p>
    <w:p w14:paraId="63839B32" w14:textId="5C6D9606" w:rsidR="005A2A6B" w:rsidRDefault="005A2A6B" w:rsidP="005A2A6B">
      <w:pPr>
        <w:suppressAutoHyphens/>
        <w:ind w:firstLine="0"/>
        <w:rPr>
          <w:rFonts w:eastAsia="Times New Roman" w:cs="Times New Roman"/>
          <w:szCs w:val="24"/>
          <w:lang w:eastAsia="ar-SA"/>
        </w:rPr>
      </w:pPr>
      <w:r w:rsidRPr="005A2A6B">
        <w:rPr>
          <w:rFonts w:eastAsia="Times New Roman" w:cs="Times New Roman"/>
          <w:b/>
          <w:bCs/>
          <w:szCs w:val="24"/>
          <w:lang w:eastAsia="ar-SA"/>
        </w:rPr>
        <w:t>№11</w:t>
      </w:r>
      <w:r>
        <w:rPr>
          <w:rFonts w:eastAsia="Times New Roman" w:cs="Times New Roman"/>
          <w:szCs w:val="24"/>
          <w:lang w:eastAsia="ar-SA"/>
        </w:rPr>
        <w:t xml:space="preserve"> </w:t>
      </w:r>
      <w:r w:rsidRPr="005A2A6B">
        <w:rPr>
          <w:rFonts w:eastAsia="Times New Roman" w:cs="Times New Roman"/>
          <w:szCs w:val="24"/>
          <w:u w:val="single"/>
          <w:lang w:eastAsia="ar-SA"/>
        </w:rPr>
        <w:t>от остановки</w:t>
      </w:r>
      <w:r>
        <w:rPr>
          <w:rFonts w:eastAsia="Times New Roman" w:cs="Times New Roman"/>
          <w:szCs w:val="24"/>
          <w:lang w:eastAsia="ar-SA"/>
        </w:rPr>
        <w:t xml:space="preserve"> Мир, (Музыкальная школа, Скальная, Почта (ул. Маклакова), Маклакова, Кинотеатр Мурманск, Тарана, Полярные Зори (магазин Охота), проспект Ленина (магазин Детский мир), Книповича (Морской колледж), Траловая) до остановки Фестивальная, </w:t>
      </w:r>
      <w:r w:rsidRPr="005A2A6B">
        <w:rPr>
          <w:rFonts w:eastAsia="Times New Roman" w:cs="Times New Roman"/>
          <w:szCs w:val="24"/>
          <w:lang w:eastAsia="ar-SA"/>
        </w:rPr>
        <w:t>далее пешком</w:t>
      </w:r>
      <w:r w:rsidRPr="001952CA">
        <w:rPr>
          <w:rFonts w:eastAsia="Times New Roman" w:cs="Times New Roman"/>
          <w:szCs w:val="24"/>
          <w:lang w:eastAsia="ar-SA"/>
        </w:rPr>
        <w:t xml:space="preserve"> </w:t>
      </w:r>
      <w:r w:rsidRPr="001952CA">
        <w:rPr>
          <w:rFonts w:eastAsia="Times New Roman" w:cs="Times New Roman"/>
          <w:szCs w:val="24"/>
          <w:u w:val="single"/>
          <w:lang w:eastAsia="ar-SA"/>
        </w:rPr>
        <w:t>до территории МБДОУ г. Мурманска №41</w:t>
      </w:r>
      <w:r>
        <w:rPr>
          <w:rFonts w:eastAsia="Times New Roman" w:cs="Times New Roman"/>
          <w:szCs w:val="24"/>
          <w:lang w:eastAsia="ar-SA"/>
        </w:rPr>
        <w:t>.</w:t>
      </w:r>
    </w:p>
    <w:p w14:paraId="630E6F14" w14:textId="77777777" w:rsidR="005A2A6B" w:rsidRDefault="005A2A6B" w:rsidP="005A2A6B">
      <w:pPr>
        <w:suppressAutoHyphens/>
        <w:ind w:firstLine="0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 xml:space="preserve">Микроавтобус №53 </w:t>
      </w:r>
      <w:r w:rsidRPr="005A2A6B">
        <w:rPr>
          <w:rFonts w:eastAsia="Times New Roman" w:cs="Times New Roman"/>
          <w:szCs w:val="24"/>
          <w:u w:val="single"/>
          <w:lang w:eastAsia="ar-SA"/>
        </w:rPr>
        <w:t>от остановки</w:t>
      </w:r>
      <w:r>
        <w:rPr>
          <w:rFonts w:eastAsia="Times New Roman" w:cs="Times New Roman"/>
          <w:szCs w:val="24"/>
          <w:lang w:eastAsia="ar-SA"/>
        </w:rPr>
        <w:t xml:space="preserve"> Мир, (Музыкальная школа, Скальная, Почта (ул. Маклакова), Маклакова, Кинотеатр Мурманск, Тарана, Полярные Зори (магазин Охота), проспект Ленина (магазин Детский мир), Книповича (Морской колледж), Траловая) до остановки Фестивальная, </w:t>
      </w:r>
      <w:r w:rsidRPr="005A2A6B">
        <w:rPr>
          <w:rFonts w:eastAsia="Times New Roman" w:cs="Times New Roman"/>
          <w:szCs w:val="24"/>
          <w:lang w:eastAsia="ar-SA"/>
        </w:rPr>
        <w:t>далее пешком</w:t>
      </w:r>
      <w:r w:rsidRPr="001952CA">
        <w:rPr>
          <w:rFonts w:eastAsia="Times New Roman" w:cs="Times New Roman"/>
          <w:szCs w:val="24"/>
          <w:lang w:eastAsia="ar-SA"/>
        </w:rPr>
        <w:t xml:space="preserve"> </w:t>
      </w:r>
      <w:r w:rsidRPr="001952CA">
        <w:rPr>
          <w:rFonts w:eastAsia="Times New Roman" w:cs="Times New Roman"/>
          <w:szCs w:val="24"/>
          <w:u w:val="single"/>
          <w:lang w:eastAsia="ar-SA"/>
        </w:rPr>
        <w:t>до территории МБДОУ г. Мурманска №41</w:t>
      </w:r>
      <w:r>
        <w:rPr>
          <w:rFonts w:eastAsia="Times New Roman" w:cs="Times New Roman"/>
          <w:szCs w:val="24"/>
          <w:lang w:eastAsia="ar-SA"/>
        </w:rPr>
        <w:t>.</w:t>
      </w:r>
    </w:p>
    <w:p w14:paraId="73214103" w14:textId="3BC83446" w:rsidR="005A2A6B" w:rsidRDefault="005A2A6B" w:rsidP="005A2A6B">
      <w:pPr>
        <w:suppressAutoHyphens/>
        <w:ind w:firstLine="0"/>
        <w:rPr>
          <w:rFonts w:eastAsia="Times New Roman" w:cs="Times New Roman"/>
          <w:szCs w:val="24"/>
          <w:lang w:eastAsia="ar-SA"/>
        </w:rPr>
      </w:pPr>
    </w:p>
    <w:p w14:paraId="7AFDE4C1" w14:textId="10B6520B" w:rsidR="00AD6113" w:rsidRPr="005A2A6B" w:rsidRDefault="005A2A6B" w:rsidP="00CD3314">
      <w:pPr>
        <w:suppressAutoHyphens/>
        <w:ind w:firstLine="708"/>
        <w:rPr>
          <w:rFonts w:eastAsia="Times New Roman" w:cs="Times New Roman"/>
          <w:szCs w:val="24"/>
          <w:u w:val="single"/>
          <w:lang w:eastAsia="ar-SA"/>
        </w:rPr>
      </w:pPr>
      <w:r w:rsidRPr="005A2A6B">
        <w:rPr>
          <w:rFonts w:eastAsia="Times New Roman" w:cs="Times New Roman"/>
          <w:szCs w:val="24"/>
          <w:lang w:eastAsia="ar-SA"/>
        </w:rPr>
        <w:t xml:space="preserve">Наличие адаптированного пассажирского транспорта к объекту </w:t>
      </w:r>
      <w:r w:rsidRPr="005A2A6B">
        <w:rPr>
          <w:rFonts w:eastAsia="Times New Roman" w:cs="Times New Roman"/>
          <w:szCs w:val="24"/>
          <w:u w:val="single"/>
          <w:lang w:eastAsia="ar-SA"/>
        </w:rPr>
        <w:t>бесступенчатой пассажирский транспорт, наличие зоны для размещения пассажиров-инвалидов в автобусах 19, 24, 11 – специальные места для инвалидов.</w:t>
      </w:r>
    </w:p>
    <w:p w14:paraId="08A6704C" w14:textId="7626538F" w:rsidR="00CD3314" w:rsidRPr="002C3EB0" w:rsidRDefault="005A2A6B" w:rsidP="003A6610">
      <w:pPr>
        <w:suppressAutoHyphens/>
        <w:ind w:firstLine="0"/>
        <w:rPr>
          <w:rFonts w:eastAsia="Times New Roman" w:cs="Times New Roman"/>
          <w:szCs w:val="24"/>
          <w:u w:val="single"/>
          <w:lang w:eastAsia="ar-SA"/>
        </w:rPr>
      </w:pPr>
      <w:r w:rsidRPr="005A2A6B">
        <w:rPr>
          <w:rFonts w:eastAsia="Times New Roman" w:cs="Times New Roman"/>
          <w:szCs w:val="24"/>
          <w:lang w:eastAsia="ar-SA"/>
        </w:rPr>
        <w:t xml:space="preserve">Наличие специального транспортного обслуживания (социальное такси) </w:t>
      </w:r>
      <w:r w:rsidRPr="005A2A6B">
        <w:rPr>
          <w:rFonts w:eastAsia="Times New Roman" w:cs="Times New Roman"/>
          <w:szCs w:val="24"/>
          <w:u w:val="single"/>
          <w:lang w:eastAsia="ar-SA"/>
        </w:rPr>
        <w:t>нет.</w:t>
      </w:r>
    </w:p>
    <w:p w14:paraId="78F96217" w14:textId="71D4B812" w:rsidR="005A2A6B" w:rsidRPr="005A2A6B" w:rsidRDefault="005A2A6B" w:rsidP="003A6610">
      <w:pPr>
        <w:suppressAutoHyphens/>
        <w:ind w:firstLine="0"/>
        <w:rPr>
          <w:rFonts w:eastAsia="Times New Roman" w:cs="Times New Roman"/>
          <w:szCs w:val="24"/>
          <w:lang w:eastAsia="ar-SA"/>
        </w:rPr>
      </w:pPr>
      <w:r w:rsidRPr="005A2A6B">
        <w:rPr>
          <w:rFonts w:eastAsia="Times New Roman" w:cs="Times New Roman"/>
          <w:szCs w:val="24"/>
          <w:lang w:eastAsia="ar-SA"/>
        </w:rPr>
        <w:t xml:space="preserve">Необходимые организационные решения </w:t>
      </w:r>
      <w:r>
        <w:rPr>
          <w:rFonts w:eastAsia="Times New Roman" w:cs="Times New Roman"/>
          <w:szCs w:val="24"/>
          <w:u w:val="single"/>
          <w:lang w:eastAsia="ar-SA"/>
        </w:rPr>
        <w:t>организация в Микроавтобусе №53 зоны для размещения пассажиров – инвалидов.</w:t>
      </w:r>
    </w:p>
    <w:p w14:paraId="793DB0BA" w14:textId="77777777" w:rsidR="00AD6113" w:rsidRPr="00D96059" w:rsidRDefault="00AD6113" w:rsidP="00AD611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p w14:paraId="4EB1D012" w14:textId="77777777" w:rsidR="00AD6113" w:rsidRPr="00D96059" w:rsidRDefault="00AD6113" w:rsidP="00AD611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D96059">
        <w:rPr>
          <w:rFonts w:eastAsia="Times New Roman" w:cs="Times New Roman"/>
          <w:b/>
          <w:szCs w:val="24"/>
          <w:lang w:eastAsia="ar-SA"/>
        </w:rPr>
        <w:t>3.2. Путь к объекту от ближайшей остановки пассажирского транспорта:</w:t>
      </w:r>
    </w:p>
    <w:p w14:paraId="16883029" w14:textId="7C4E2785" w:rsidR="00AD6113" w:rsidRPr="00D96059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u w:val="single"/>
          <w:lang w:eastAsia="ar-SA"/>
        </w:rPr>
      </w:pPr>
      <w:r w:rsidRPr="00D96059">
        <w:rPr>
          <w:rFonts w:eastAsia="Times New Roman" w:cs="Times New Roman"/>
          <w:szCs w:val="24"/>
          <w:lang w:eastAsia="ar-SA"/>
        </w:rPr>
        <w:t xml:space="preserve">3.2.1 </w:t>
      </w:r>
      <w:r w:rsidR="001577E2" w:rsidRPr="00D96059">
        <w:rPr>
          <w:rFonts w:eastAsia="Times New Roman" w:cs="Times New Roman"/>
          <w:szCs w:val="24"/>
          <w:lang w:eastAsia="ar-SA"/>
        </w:rPr>
        <w:t xml:space="preserve">Расстояние </w:t>
      </w:r>
      <w:r w:rsidRPr="00D96059">
        <w:rPr>
          <w:rFonts w:eastAsia="Times New Roman" w:cs="Times New Roman"/>
          <w:szCs w:val="24"/>
          <w:lang w:eastAsia="ar-SA"/>
        </w:rPr>
        <w:t>до о</w:t>
      </w:r>
      <w:r w:rsidR="00745B33" w:rsidRPr="00D96059">
        <w:rPr>
          <w:rFonts w:eastAsia="Times New Roman" w:cs="Times New Roman"/>
          <w:szCs w:val="24"/>
          <w:lang w:eastAsia="ar-SA"/>
        </w:rPr>
        <w:t xml:space="preserve">бъекта от остановки транспорта </w:t>
      </w:r>
      <w:r w:rsidR="005A2A6B">
        <w:rPr>
          <w:rFonts w:eastAsia="Times New Roman" w:cs="Times New Roman"/>
          <w:szCs w:val="24"/>
          <w:u w:val="single"/>
          <w:lang w:eastAsia="ar-SA"/>
        </w:rPr>
        <w:t>350</w:t>
      </w:r>
      <w:r w:rsidRPr="00D96059">
        <w:rPr>
          <w:rFonts w:eastAsia="Times New Roman" w:cs="Times New Roman"/>
          <w:szCs w:val="24"/>
          <w:u w:val="single"/>
          <w:lang w:eastAsia="ar-SA"/>
        </w:rPr>
        <w:t xml:space="preserve"> м</w:t>
      </w:r>
      <w:r w:rsidR="00423AA5" w:rsidRPr="00D96059">
        <w:rPr>
          <w:rFonts w:eastAsia="Times New Roman" w:cs="Times New Roman"/>
          <w:szCs w:val="24"/>
          <w:u w:val="single"/>
          <w:lang w:eastAsia="ar-SA"/>
        </w:rPr>
        <w:t>етров.</w:t>
      </w:r>
    </w:p>
    <w:p w14:paraId="01AC64C6" w14:textId="53E2C9B5" w:rsidR="00AD6113" w:rsidRPr="00D96059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u w:val="single"/>
          <w:lang w:eastAsia="ar-SA"/>
        </w:rPr>
      </w:pPr>
      <w:r w:rsidRPr="00D96059">
        <w:rPr>
          <w:rFonts w:eastAsia="Times New Roman" w:cs="Times New Roman"/>
          <w:szCs w:val="24"/>
          <w:lang w:eastAsia="ar-SA"/>
        </w:rPr>
        <w:t xml:space="preserve">3.2.2 </w:t>
      </w:r>
      <w:r w:rsidR="001577E2" w:rsidRPr="00D96059">
        <w:rPr>
          <w:rFonts w:eastAsia="Times New Roman" w:cs="Times New Roman"/>
          <w:szCs w:val="24"/>
          <w:lang w:eastAsia="ar-SA"/>
        </w:rPr>
        <w:t xml:space="preserve">Время </w:t>
      </w:r>
      <w:r w:rsidRPr="00D96059">
        <w:rPr>
          <w:rFonts w:eastAsia="Times New Roman" w:cs="Times New Roman"/>
          <w:szCs w:val="24"/>
          <w:lang w:eastAsia="ar-SA"/>
        </w:rPr>
        <w:t>дв</w:t>
      </w:r>
      <w:r w:rsidR="00423AA5" w:rsidRPr="00D96059">
        <w:rPr>
          <w:rFonts w:eastAsia="Times New Roman" w:cs="Times New Roman"/>
          <w:szCs w:val="24"/>
          <w:lang w:eastAsia="ar-SA"/>
        </w:rPr>
        <w:t>ижения (пешком)</w:t>
      </w:r>
      <w:r w:rsidR="009416AC">
        <w:rPr>
          <w:rFonts w:eastAsia="Times New Roman" w:cs="Times New Roman"/>
          <w:szCs w:val="24"/>
          <w:lang w:eastAsia="ar-SA"/>
        </w:rPr>
        <w:t xml:space="preserve"> </w:t>
      </w:r>
      <w:r w:rsidR="005A2A6B">
        <w:rPr>
          <w:rFonts w:eastAsia="Times New Roman" w:cs="Times New Roman"/>
          <w:szCs w:val="24"/>
          <w:u w:val="single"/>
          <w:lang w:eastAsia="ar-SA"/>
        </w:rPr>
        <w:t>5</w:t>
      </w:r>
      <w:r w:rsidRPr="00D96059">
        <w:rPr>
          <w:rFonts w:eastAsia="Times New Roman" w:cs="Times New Roman"/>
          <w:szCs w:val="24"/>
          <w:u w:val="single"/>
          <w:lang w:eastAsia="ar-SA"/>
        </w:rPr>
        <w:t xml:space="preserve"> мин</w:t>
      </w:r>
      <w:r w:rsidR="00423AA5" w:rsidRPr="00D96059">
        <w:rPr>
          <w:rFonts w:eastAsia="Times New Roman" w:cs="Times New Roman"/>
          <w:szCs w:val="24"/>
          <w:u w:val="single"/>
          <w:lang w:eastAsia="ar-SA"/>
        </w:rPr>
        <w:t>ут.</w:t>
      </w:r>
    </w:p>
    <w:p w14:paraId="4DA2A52B" w14:textId="3E302044" w:rsidR="00AD6113" w:rsidRPr="00D96059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D96059">
        <w:rPr>
          <w:rFonts w:eastAsia="Times New Roman" w:cs="Times New Roman"/>
          <w:szCs w:val="24"/>
          <w:lang w:eastAsia="ar-SA"/>
        </w:rPr>
        <w:t xml:space="preserve">3.2.3 </w:t>
      </w:r>
      <w:r w:rsidR="001577E2" w:rsidRPr="00D96059">
        <w:rPr>
          <w:rFonts w:eastAsia="Times New Roman" w:cs="Times New Roman"/>
          <w:szCs w:val="24"/>
          <w:lang w:eastAsia="ar-SA"/>
        </w:rPr>
        <w:t xml:space="preserve">Наличие </w:t>
      </w:r>
      <w:r w:rsidRPr="00D96059">
        <w:rPr>
          <w:rFonts w:eastAsia="Times New Roman" w:cs="Times New Roman"/>
          <w:szCs w:val="24"/>
          <w:lang w:eastAsia="ar-SA"/>
        </w:rPr>
        <w:t>выделенного от проезжей части пешеходного пути (</w:t>
      </w:r>
      <w:r w:rsidRPr="00D96059">
        <w:rPr>
          <w:rFonts w:eastAsia="Times New Roman" w:cs="Times New Roman"/>
          <w:i/>
          <w:szCs w:val="24"/>
          <w:lang w:eastAsia="ar-SA"/>
        </w:rPr>
        <w:t>да, нет</w:t>
      </w:r>
      <w:r w:rsidR="00423AA5" w:rsidRPr="00D96059">
        <w:rPr>
          <w:rFonts w:eastAsia="Times New Roman" w:cs="Times New Roman"/>
          <w:szCs w:val="24"/>
          <w:lang w:eastAsia="ar-SA"/>
        </w:rPr>
        <w:t xml:space="preserve">) </w:t>
      </w:r>
      <w:r w:rsidR="00423AA5" w:rsidRPr="00D96059">
        <w:rPr>
          <w:rFonts w:eastAsia="Times New Roman" w:cs="Times New Roman"/>
          <w:szCs w:val="24"/>
          <w:u w:val="single"/>
          <w:lang w:eastAsia="ar-SA"/>
        </w:rPr>
        <w:t>да.</w:t>
      </w:r>
    </w:p>
    <w:p w14:paraId="73A74706" w14:textId="24A8BCD4" w:rsidR="00AD6113" w:rsidRPr="00D96059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u w:val="single"/>
          <w:lang w:eastAsia="ar-SA"/>
        </w:rPr>
      </w:pPr>
      <w:r w:rsidRPr="00D96059">
        <w:rPr>
          <w:rFonts w:eastAsia="Times New Roman" w:cs="Times New Roman"/>
          <w:szCs w:val="24"/>
          <w:lang w:eastAsia="ar-SA"/>
        </w:rPr>
        <w:t xml:space="preserve">3.2.4 </w:t>
      </w:r>
      <w:r w:rsidR="001577E2" w:rsidRPr="00D96059">
        <w:rPr>
          <w:rFonts w:eastAsia="Times New Roman" w:cs="Times New Roman"/>
          <w:szCs w:val="24"/>
          <w:lang w:eastAsia="ar-SA"/>
        </w:rPr>
        <w:t>Перекрестки</w:t>
      </w:r>
      <w:r w:rsidRPr="00D96059">
        <w:rPr>
          <w:rFonts w:eastAsia="Times New Roman" w:cs="Times New Roman"/>
          <w:szCs w:val="24"/>
          <w:lang w:eastAsia="ar-SA"/>
        </w:rPr>
        <w:t xml:space="preserve">: </w:t>
      </w:r>
      <w:r w:rsidR="00423AA5" w:rsidRPr="00D96059">
        <w:rPr>
          <w:rFonts w:eastAsia="Times New Roman" w:cs="Times New Roman"/>
          <w:szCs w:val="24"/>
          <w:lang w:eastAsia="ar-SA"/>
        </w:rPr>
        <w:t>(</w:t>
      </w:r>
      <w:r w:rsidRPr="00D96059">
        <w:rPr>
          <w:rFonts w:eastAsia="Times New Roman" w:cs="Times New Roman"/>
          <w:i/>
          <w:szCs w:val="24"/>
          <w:lang w:eastAsia="ar-SA"/>
        </w:rPr>
        <w:t>нерегулируемые; регулируемые, со звуко</w:t>
      </w:r>
      <w:r w:rsidR="00423AA5" w:rsidRPr="00D96059">
        <w:rPr>
          <w:rFonts w:eastAsia="Times New Roman" w:cs="Times New Roman"/>
          <w:i/>
          <w:szCs w:val="24"/>
          <w:lang w:eastAsia="ar-SA"/>
        </w:rPr>
        <w:t>вой сигнализацией, таймером)</w:t>
      </w:r>
      <w:r w:rsidR="009416AC">
        <w:rPr>
          <w:rFonts w:eastAsia="Times New Roman" w:cs="Times New Roman"/>
          <w:i/>
          <w:szCs w:val="24"/>
          <w:lang w:eastAsia="ar-SA"/>
        </w:rPr>
        <w:t xml:space="preserve"> </w:t>
      </w:r>
      <w:r w:rsidR="00423AA5" w:rsidRPr="00D96059">
        <w:rPr>
          <w:rFonts w:eastAsia="Times New Roman" w:cs="Times New Roman"/>
          <w:szCs w:val="24"/>
          <w:u w:val="single"/>
          <w:lang w:eastAsia="ar-SA"/>
        </w:rPr>
        <w:t>нет.</w:t>
      </w:r>
    </w:p>
    <w:p w14:paraId="735CB14E" w14:textId="4EC54801" w:rsidR="00AD6113" w:rsidRPr="00D96059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u w:val="single"/>
          <w:lang w:eastAsia="ar-SA"/>
        </w:rPr>
      </w:pPr>
      <w:r w:rsidRPr="00D96059">
        <w:rPr>
          <w:rFonts w:eastAsia="Times New Roman" w:cs="Times New Roman"/>
          <w:szCs w:val="24"/>
          <w:lang w:eastAsia="ar-SA"/>
        </w:rPr>
        <w:t xml:space="preserve">3.2.5 Информация на пути следования к объекту: </w:t>
      </w:r>
      <w:r w:rsidR="00423AA5" w:rsidRPr="00D96059">
        <w:rPr>
          <w:rFonts w:eastAsia="Times New Roman" w:cs="Times New Roman"/>
          <w:szCs w:val="24"/>
          <w:lang w:eastAsia="ar-SA"/>
        </w:rPr>
        <w:t>(</w:t>
      </w:r>
      <w:r w:rsidRPr="00D96059">
        <w:rPr>
          <w:rFonts w:eastAsia="Times New Roman" w:cs="Times New Roman"/>
          <w:i/>
          <w:szCs w:val="24"/>
          <w:lang w:eastAsia="ar-SA"/>
        </w:rPr>
        <w:t>акустич</w:t>
      </w:r>
      <w:r w:rsidR="00423AA5" w:rsidRPr="00D96059">
        <w:rPr>
          <w:rFonts w:eastAsia="Times New Roman" w:cs="Times New Roman"/>
          <w:i/>
          <w:szCs w:val="24"/>
          <w:lang w:eastAsia="ar-SA"/>
        </w:rPr>
        <w:t>еская, тактильная, визуальная);</w:t>
      </w:r>
      <w:r w:rsidR="00423AA5" w:rsidRPr="00D96059">
        <w:rPr>
          <w:rFonts w:eastAsia="Times New Roman" w:cs="Times New Roman"/>
          <w:i/>
          <w:szCs w:val="24"/>
          <w:u w:val="single"/>
          <w:lang w:eastAsia="ar-SA"/>
        </w:rPr>
        <w:t xml:space="preserve"> </w:t>
      </w:r>
      <w:r w:rsidR="00423AA5" w:rsidRPr="00D96059">
        <w:rPr>
          <w:rFonts w:eastAsia="Times New Roman" w:cs="Times New Roman"/>
          <w:szCs w:val="24"/>
          <w:u w:val="single"/>
          <w:lang w:eastAsia="ar-SA"/>
        </w:rPr>
        <w:t>нет.</w:t>
      </w:r>
    </w:p>
    <w:p w14:paraId="460AEE8D" w14:textId="31BC0283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D96059">
        <w:rPr>
          <w:rFonts w:eastAsia="Times New Roman" w:cs="Times New Roman"/>
          <w:szCs w:val="24"/>
          <w:lang w:eastAsia="ar-SA"/>
        </w:rPr>
        <w:t xml:space="preserve">3.2.6 Перепады высоты на пути: </w:t>
      </w:r>
      <w:r w:rsidR="00D96059" w:rsidRPr="00D96059">
        <w:rPr>
          <w:rFonts w:eastAsia="Times New Roman" w:cs="Times New Roman"/>
          <w:szCs w:val="24"/>
          <w:u w:val="single"/>
          <w:lang w:eastAsia="ar-SA"/>
        </w:rPr>
        <w:t>подъем дороги до территории МБДОУ.</w:t>
      </w:r>
    </w:p>
    <w:p w14:paraId="2C6E82BF" w14:textId="097E16F6" w:rsidR="00AD6113" w:rsidRPr="00A0077F" w:rsidRDefault="00AD6113" w:rsidP="00AD6113">
      <w:pPr>
        <w:suppressAutoHyphens/>
        <w:ind w:firstLine="567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Их обустройство для инвалидов на коляске:</w:t>
      </w:r>
      <w:r w:rsidR="00C93173">
        <w:rPr>
          <w:rFonts w:eastAsia="Times New Roman" w:cs="Times New Roman"/>
          <w:szCs w:val="24"/>
          <w:lang w:eastAsia="ar-SA"/>
        </w:rPr>
        <w:t xml:space="preserve"> </w:t>
      </w:r>
      <w:r w:rsidR="00D96059" w:rsidRPr="00D96059">
        <w:rPr>
          <w:rFonts w:eastAsia="Times New Roman" w:cs="Times New Roman"/>
          <w:szCs w:val="24"/>
          <w:u w:val="single"/>
          <w:lang w:eastAsia="ar-SA"/>
        </w:rPr>
        <w:t>нет</w:t>
      </w:r>
      <w:r w:rsidR="00D96059">
        <w:rPr>
          <w:rFonts w:eastAsia="Times New Roman" w:cs="Times New Roman"/>
          <w:szCs w:val="24"/>
          <w:u w:val="single"/>
          <w:lang w:eastAsia="ar-SA"/>
        </w:rPr>
        <w:t>.</w:t>
      </w:r>
    </w:p>
    <w:p w14:paraId="269AA5F7" w14:textId="77777777" w:rsidR="00AD6113" w:rsidRPr="007C79D3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7C79D3">
        <w:rPr>
          <w:rFonts w:eastAsia="Times New Roman" w:cs="Times New Roman"/>
          <w:szCs w:val="24"/>
          <w:lang w:eastAsia="ar-SA"/>
        </w:rPr>
        <w:t xml:space="preserve">3.2.7 Обеспечена индивидуальная мобильность инвалидам (К, О-н, О-в, С-п, С-ч, Г-п, Г-ч, У) / </w:t>
      </w:r>
      <w:r w:rsidRPr="007C79D3">
        <w:rPr>
          <w:rFonts w:eastAsia="Times New Roman" w:cs="Times New Roman"/>
          <w:szCs w:val="24"/>
          <w:u w:val="single"/>
          <w:lang w:eastAsia="ar-SA"/>
        </w:rPr>
        <w:t>нет</w:t>
      </w:r>
      <w:r w:rsidR="007C79D3" w:rsidRPr="007C79D3">
        <w:rPr>
          <w:rFonts w:eastAsia="Times New Roman" w:cs="Times New Roman"/>
          <w:szCs w:val="24"/>
          <w:u w:val="single"/>
          <w:lang w:eastAsia="ar-SA"/>
        </w:rPr>
        <w:t>.</w:t>
      </w:r>
    </w:p>
    <w:p w14:paraId="3B6E27F2" w14:textId="0BFF4C0E" w:rsidR="002C3EB0" w:rsidRDefault="00AD6113" w:rsidP="002C3EB0">
      <w:pPr>
        <w:suppressAutoHyphens/>
        <w:ind w:firstLine="0"/>
        <w:jc w:val="left"/>
        <w:rPr>
          <w:rFonts w:eastAsia="Times New Roman" w:cs="Times New Roman"/>
          <w:sz w:val="20"/>
          <w:szCs w:val="20"/>
          <w:u w:val="single"/>
          <w:lang w:eastAsia="ar-SA"/>
        </w:rPr>
      </w:pPr>
      <w:r w:rsidRPr="000203C6">
        <w:rPr>
          <w:rFonts w:eastAsia="Times New Roman" w:cs="Times New Roman"/>
          <w:szCs w:val="24"/>
          <w:lang w:eastAsia="ar-SA"/>
        </w:rPr>
        <w:t>3.2.8</w:t>
      </w:r>
      <w:r w:rsidRPr="00A0077F">
        <w:rPr>
          <w:rFonts w:eastAsia="Times New Roman" w:cs="Times New Roman"/>
          <w:szCs w:val="24"/>
          <w:lang w:eastAsia="ar-SA"/>
        </w:rPr>
        <w:t xml:space="preserve"> </w:t>
      </w:r>
      <w:r w:rsidR="001577E2" w:rsidRPr="00A0077F">
        <w:rPr>
          <w:rFonts w:eastAsia="Times New Roman" w:cs="Times New Roman"/>
          <w:szCs w:val="24"/>
          <w:lang w:eastAsia="ar-SA"/>
        </w:rPr>
        <w:t>Организовано</w:t>
      </w:r>
      <w:r w:rsidRPr="00A0077F">
        <w:rPr>
          <w:rFonts w:eastAsia="Times New Roman" w:cs="Times New Roman"/>
          <w:szCs w:val="24"/>
          <w:lang w:eastAsia="ar-SA"/>
        </w:rPr>
        <w:t xml:space="preserve"> сопровождение на пути движения инвалидам </w:t>
      </w:r>
      <w:r w:rsidRPr="00A0077F">
        <w:rPr>
          <w:rFonts w:eastAsia="Times New Roman" w:cs="Times New Roman"/>
          <w:sz w:val="20"/>
          <w:szCs w:val="20"/>
          <w:lang w:eastAsia="ar-SA"/>
        </w:rPr>
        <w:t xml:space="preserve">(К, О-н, О-в, С-п, С-ч, Г-п, Г-ч, У) </w:t>
      </w:r>
      <w:r w:rsidR="000203C6" w:rsidRPr="000203C6">
        <w:rPr>
          <w:rFonts w:eastAsia="Times New Roman" w:cs="Times New Roman"/>
          <w:szCs w:val="24"/>
          <w:u w:val="single"/>
          <w:lang w:eastAsia="ar-SA"/>
        </w:rPr>
        <w:t>нет</w:t>
      </w:r>
      <w:r w:rsidR="000203C6">
        <w:rPr>
          <w:rFonts w:eastAsia="Times New Roman" w:cs="Times New Roman"/>
          <w:szCs w:val="24"/>
          <w:u w:val="single"/>
          <w:lang w:eastAsia="ar-SA"/>
        </w:rPr>
        <w:t>.</w:t>
      </w:r>
      <w:r w:rsidR="002C3EB0">
        <w:rPr>
          <w:rFonts w:eastAsia="Times New Roman" w:cs="Times New Roman"/>
          <w:sz w:val="20"/>
          <w:szCs w:val="20"/>
          <w:u w:val="single"/>
          <w:lang w:eastAsia="ar-SA"/>
        </w:rPr>
        <w:br w:type="page"/>
      </w:r>
    </w:p>
    <w:p w14:paraId="7733E0C3" w14:textId="68590DAA" w:rsidR="007C79D3" w:rsidRPr="002C3EB0" w:rsidRDefault="00AD6113" w:rsidP="002C3EB0">
      <w:pPr>
        <w:suppressAutoHyphens/>
        <w:ind w:firstLine="0"/>
        <w:jc w:val="left"/>
        <w:rPr>
          <w:rFonts w:eastAsia="Times New Roman" w:cs="Times New Roman"/>
          <w:sz w:val="20"/>
          <w:szCs w:val="20"/>
          <w:u w:val="single"/>
          <w:lang w:eastAsia="ar-SA"/>
        </w:rPr>
      </w:pPr>
      <w:r w:rsidRPr="007C79D3">
        <w:rPr>
          <w:rFonts w:eastAsia="Times New Roman" w:cs="Times New Roman"/>
          <w:szCs w:val="24"/>
          <w:lang w:eastAsia="ar-SA"/>
        </w:rPr>
        <w:lastRenderedPageBreak/>
        <w:t>Необх</w:t>
      </w:r>
      <w:r w:rsidR="00D96059" w:rsidRPr="007C79D3">
        <w:rPr>
          <w:rFonts w:eastAsia="Times New Roman" w:cs="Times New Roman"/>
          <w:szCs w:val="24"/>
          <w:lang w:eastAsia="ar-SA"/>
        </w:rPr>
        <w:t xml:space="preserve">одимые организационные решения </w:t>
      </w:r>
      <w:r w:rsidR="007C79D3" w:rsidRPr="007C79D3">
        <w:rPr>
          <w:rFonts w:eastAsia="Times New Roman" w:cs="Times New Roman"/>
          <w:szCs w:val="24"/>
          <w:u w:val="single"/>
          <w:lang w:eastAsia="ar-SA"/>
        </w:rPr>
        <w:t>установка предупреждающего знака, организация</w:t>
      </w:r>
      <w:r w:rsidR="007C79D3">
        <w:rPr>
          <w:rFonts w:eastAsia="Times New Roman" w:cs="Times New Roman"/>
          <w:szCs w:val="24"/>
          <w:u w:val="single"/>
          <w:lang w:eastAsia="ar-SA"/>
        </w:rPr>
        <w:t xml:space="preserve"> </w:t>
      </w:r>
    </w:p>
    <w:p w14:paraId="32ED1722" w14:textId="327E89C5" w:rsidR="00AD6113" w:rsidRPr="004F01A6" w:rsidRDefault="007C79D3" w:rsidP="00AD6113">
      <w:pPr>
        <w:suppressAutoHyphens/>
        <w:ind w:firstLine="0"/>
        <w:jc w:val="left"/>
        <w:rPr>
          <w:rFonts w:eastAsia="Times New Roman" w:cs="Times New Roman"/>
          <w:szCs w:val="24"/>
          <w:u w:val="single"/>
          <w:lang w:eastAsia="ar-SA"/>
        </w:rPr>
      </w:pPr>
      <w:r>
        <w:rPr>
          <w:rFonts w:eastAsia="Times New Roman" w:cs="Times New Roman"/>
          <w:szCs w:val="24"/>
          <w:u w:val="single"/>
          <w:lang w:eastAsia="ar-SA"/>
        </w:rPr>
        <w:t>сопровождения на пути движения</w:t>
      </w:r>
      <w:r w:rsidR="004F01A6">
        <w:rPr>
          <w:rFonts w:eastAsia="Times New Roman" w:cs="Times New Roman"/>
          <w:szCs w:val="24"/>
          <w:u w:val="single"/>
          <w:lang w:eastAsia="ar-SA"/>
        </w:rPr>
        <w:t>.</w:t>
      </w:r>
    </w:p>
    <w:p w14:paraId="4C9D3776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</w:p>
    <w:p w14:paraId="466587FA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3.3. Организация доступности объекта и услуг для</w:t>
      </w:r>
      <w:r w:rsidR="001577E2" w:rsidRPr="00A0077F">
        <w:rPr>
          <w:rFonts w:eastAsia="Times New Roman" w:cs="Times New Roman"/>
          <w:b/>
          <w:szCs w:val="24"/>
          <w:lang w:eastAsia="ar-SA"/>
        </w:rPr>
        <w:t xml:space="preserve"> инвалидов – форма обслуживания</w:t>
      </w:r>
    </w:p>
    <w:p w14:paraId="401E610E" w14:textId="77777777" w:rsidR="00AD6113" w:rsidRPr="00A0077F" w:rsidRDefault="00AD6113" w:rsidP="00AD6113">
      <w:pPr>
        <w:suppressAutoHyphens/>
        <w:ind w:firstLine="0"/>
        <w:jc w:val="center"/>
        <w:rPr>
          <w:rFonts w:eastAsia="Times New Roman" w:cs="Times New Roman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1"/>
        <w:gridCol w:w="851"/>
        <w:gridCol w:w="850"/>
        <w:gridCol w:w="895"/>
        <w:gridCol w:w="1013"/>
        <w:gridCol w:w="1051"/>
      </w:tblGrid>
      <w:tr w:rsidR="005F4030" w:rsidRPr="00A0077F" w14:paraId="01E656E0" w14:textId="77777777" w:rsidTr="0078741E">
        <w:trPr>
          <w:trHeight w:val="517"/>
          <w:jc w:val="center"/>
        </w:trPr>
        <w:tc>
          <w:tcPr>
            <w:tcW w:w="4661" w:type="dxa"/>
            <w:vMerge w:val="restart"/>
            <w:vAlign w:val="center"/>
          </w:tcPr>
          <w:p w14:paraId="687E2AC1" w14:textId="77777777"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Категория</w:t>
            </w:r>
          </w:p>
          <w:p w14:paraId="34229C80" w14:textId="3B782BF9" w:rsidR="00AD6113" w:rsidRPr="004F01A6" w:rsidRDefault="00AD6113" w:rsidP="004F01A6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инвалидов</w:t>
            </w:r>
          </w:p>
        </w:tc>
        <w:tc>
          <w:tcPr>
            <w:tcW w:w="4660" w:type="dxa"/>
            <w:gridSpan w:val="5"/>
          </w:tcPr>
          <w:p w14:paraId="2EDAB53D" w14:textId="77777777" w:rsidR="00AD6113" w:rsidRPr="00A0077F" w:rsidRDefault="005A4C9E" w:rsidP="00AD6113">
            <w:pPr>
              <w:suppressAutoHyphens/>
              <w:ind w:firstLine="51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Форма обслуживания - с</w:t>
            </w:r>
            <w:r w:rsidR="00AD6113"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пособ предоставления услуг инвалидам – </w:t>
            </w:r>
          </w:p>
          <w:p w14:paraId="1767BDBA" w14:textId="77777777" w:rsidR="00AD6113" w:rsidRPr="00A0077F" w:rsidRDefault="00AD6113" w:rsidP="00AD6113">
            <w:pPr>
              <w:suppressAutoHyphens/>
              <w:ind w:firstLine="51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(отметить выбранный способ знаком</w:t>
            </w:r>
            <w:r w:rsidR="00030064"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 xml:space="preserve"> плюс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</w:t>
            </w:r>
            <w:r w:rsidRPr="00A0077F">
              <w:rPr>
                <w:rFonts w:eastAsia="Times New Roman" w:cs="Times New Roman"/>
                <w:b/>
                <w:sz w:val="32"/>
                <w:szCs w:val="32"/>
                <w:lang w:eastAsia="ar-SA"/>
              </w:rPr>
              <w:t>+</w:t>
            </w:r>
            <w:r w:rsidR="001577E2" w:rsidRPr="00A0077F">
              <w:rPr>
                <w:rFonts w:eastAsia="Times New Roman" w:cs="Times New Roman"/>
                <w:szCs w:val="24"/>
                <w:lang w:eastAsia="ar-SA"/>
              </w:rPr>
              <w:t>)</w:t>
            </w:r>
          </w:p>
        </w:tc>
      </w:tr>
      <w:tr w:rsidR="005F4030" w:rsidRPr="00A0077F" w14:paraId="41DD8AF6" w14:textId="77777777" w:rsidTr="0078741E">
        <w:trPr>
          <w:trHeight w:val="370"/>
          <w:jc w:val="center"/>
        </w:trPr>
        <w:tc>
          <w:tcPr>
            <w:tcW w:w="4661" w:type="dxa"/>
            <w:vMerge/>
          </w:tcPr>
          <w:p w14:paraId="7C9F7BBB" w14:textId="77777777"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701" w:type="dxa"/>
            <w:gridSpan w:val="2"/>
          </w:tcPr>
          <w:p w14:paraId="0D5AA329" w14:textId="77777777"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На объекте – по варианту:</w:t>
            </w:r>
          </w:p>
        </w:tc>
        <w:tc>
          <w:tcPr>
            <w:tcW w:w="895" w:type="dxa"/>
            <w:vMerge w:val="restart"/>
            <w:vAlign w:val="center"/>
          </w:tcPr>
          <w:p w14:paraId="6932076D" w14:textId="77777777"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На дому</w:t>
            </w:r>
          </w:p>
        </w:tc>
        <w:tc>
          <w:tcPr>
            <w:tcW w:w="1013" w:type="dxa"/>
            <w:vMerge w:val="restart"/>
            <w:vAlign w:val="center"/>
          </w:tcPr>
          <w:p w14:paraId="3F53CEE4" w14:textId="77777777"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Дистанционно</w:t>
            </w:r>
          </w:p>
        </w:tc>
        <w:tc>
          <w:tcPr>
            <w:tcW w:w="1051" w:type="dxa"/>
            <w:vMerge w:val="restart"/>
            <w:vAlign w:val="center"/>
          </w:tcPr>
          <w:p w14:paraId="0D34E90F" w14:textId="77777777"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Не организовано</w:t>
            </w:r>
          </w:p>
        </w:tc>
      </w:tr>
      <w:tr w:rsidR="005F4030" w:rsidRPr="00A0077F" w14:paraId="54E7EB26" w14:textId="77777777" w:rsidTr="0078741E">
        <w:trPr>
          <w:jc w:val="center"/>
        </w:trPr>
        <w:tc>
          <w:tcPr>
            <w:tcW w:w="4661" w:type="dxa"/>
            <w:vMerge/>
          </w:tcPr>
          <w:p w14:paraId="6B28E724" w14:textId="77777777" w:rsidR="00AD6113" w:rsidRPr="00A0077F" w:rsidRDefault="00AD6113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b/>
                <w:sz w:val="10"/>
                <w:szCs w:val="10"/>
                <w:lang w:eastAsia="ar-SA"/>
              </w:rPr>
            </w:pPr>
          </w:p>
        </w:tc>
        <w:tc>
          <w:tcPr>
            <w:tcW w:w="851" w:type="dxa"/>
          </w:tcPr>
          <w:p w14:paraId="1B383FE0" w14:textId="77777777"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 xml:space="preserve"> «А»*</w:t>
            </w:r>
          </w:p>
        </w:tc>
        <w:tc>
          <w:tcPr>
            <w:tcW w:w="850" w:type="dxa"/>
          </w:tcPr>
          <w:p w14:paraId="57F72826" w14:textId="77777777"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«Б»**</w:t>
            </w:r>
          </w:p>
        </w:tc>
        <w:tc>
          <w:tcPr>
            <w:tcW w:w="895" w:type="dxa"/>
            <w:vMerge/>
          </w:tcPr>
          <w:p w14:paraId="3FCC275A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13" w:type="dxa"/>
            <w:vMerge/>
          </w:tcPr>
          <w:p w14:paraId="160E709A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51" w:type="dxa"/>
            <w:vMerge/>
          </w:tcPr>
          <w:p w14:paraId="430293AB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5F4030" w:rsidRPr="00A0077F" w14:paraId="20BB28DF" w14:textId="77777777" w:rsidTr="0078741E">
        <w:trPr>
          <w:jc w:val="center"/>
        </w:trPr>
        <w:tc>
          <w:tcPr>
            <w:tcW w:w="4661" w:type="dxa"/>
          </w:tcPr>
          <w:p w14:paraId="6034FD73" w14:textId="77777777" w:rsidR="00AD6113" w:rsidRPr="00A0077F" w:rsidRDefault="00AD6113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(передвигающиеся на креслах-колясках)</w:t>
            </w:r>
          </w:p>
        </w:tc>
        <w:tc>
          <w:tcPr>
            <w:tcW w:w="851" w:type="dxa"/>
          </w:tcPr>
          <w:p w14:paraId="6BEC0D26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14:paraId="59C16BFB" w14:textId="77777777" w:rsidR="00AD6113" w:rsidRPr="00A0077F" w:rsidRDefault="00D33C77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14:paraId="6C585BB7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14:paraId="14C36C07" w14:textId="77777777" w:rsidR="00AD6113" w:rsidRPr="000356B8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14:paraId="2813F56D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F4030" w:rsidRPr="00A0077F" w14:paraId="580E7D5C" w14:textId="77777777" w:rsidTr="0078741E">
        <w:trPr>
          <w:trHeight w:val="253"/>
          <w:jc w:val="center"/>
        </w:trPr>
        <w:tc>
          <w:tcPr>
            <w:tcW w:w="4661" w:type="dxa"/>
          </w:tcPr>
          <w:p w14:paraId="471BB76C" w14:textId="77777777" w:rsidR="00AD6113" w:rsidRPr="00A0077F" w:rsidRDefault="00AD6113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(поражение нижних конечностей)</w:t>
            </w:r>
          </w:p>
        </w:tc>
        <w:tc>
          <w:tcPr>
            <w:tcW w:w="851" w:type="dxa"/>
          </w:tcPr>
          <w:p w14:paraId="0D587DDC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14:paraId="16E10950" w14:textId="77777777" w:rsidR="00AD6113" w:rsidRPr="00A0077F" w:rsidRDefault="006F74FD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14:paraId="522EF1DE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14:paraId="6E01A724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14:paraId="5075F395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F4030" w:rsidRPr="00A0077F" w14:paraId="7C293E68" w14:textId="77777777" w:rsidTr="0078741E">
        <w:trPr>
          <w:trHeight w:val="253"/>
          <w:jc w:val="center"/>
        </w:trPr>
        <w:tc>
          <w:tcPr>
            <w:tcW w:w="4661" w:type="dxa"/>
          </w:tcPr>
          <w:p w14:paraId="3EEC1148" w14:textId="77777777" w:rsidR="00AD6113" w:rsidRPr="00A0077F" w:rsidRDefault="00AD6113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О-в 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>(поражение верхних конечностей)</w:t>
            </w:r>
          </w:p>
        </w:tc>
        <w:tc>
          <w:tcPr>
            <w:tcW w:w="851" w:type="dxa"/>
          </w:tcPr>
          <w:p w14:paraId="015FCF5A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14:paraId="53A25B27" w14:textId="77777777" w:rsidR="00AD6113" w:rsidRPr="00A0077F" w:rsidRDefault="000356B8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14:paraId="168FCE80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14:paraId="25F1AF96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14:paraId="43E9D1FA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F4030" w:rsidRPr="00A0077F" w14:paraId="17762481" w14:textId="77777777" w:rsidTr="0078741E">
        <w:trPr>
          <w:jc w:val="center"/>
        </w:trPr>
        <w:tc>
          <w:tcPr>
            <w:tcW w:w="4661" w:type="dxa"/>
          </w:tcPr>
          <w:p w14:paraId="554C0CC6" w14:textId="77777777" w:rsidR="00AD6113" w:rsidRPr="00A0077F" w:rsidRDefault="00AD6113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(полное нарушение зрения – слепота)</w:t>
            </w:r>
          </w:p>
        </w:tc>
        <w:tc>
          <w:tcPr>
            <w:tcW w:w="851" w:type="dxa"/>
          </w:tcPr>
          <w:p w14:paraId="6192DE78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14:paraId="5A6D99ED" w14:textId="77777777" w:rsidR="00AD6113" w:rsidRPr="00A0077F" w:rsidRDefault="000356B8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14:paraId="39B70E5C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14:paraId="3EAEC387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14:paraId="518FDF4B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F4030" w:rsidRPr="00A0077F" w14:paraId="0B2FFF87" w14:textId="77777777" w:rsidTr="0078741E">
        <w:trPr>
          <w:jc w:val="center"/>
        </w:trPr>
        <w:tc>
          <w:tcPr>
            <w:tcW w:w="4661" w:type="dxa"/>
          </w:tcPr>
          <w:p w14:paraId="2A631DB0" w14:textId="77777777" w:rsidR="00AD6113" w:rsidRPr="00A0077F" w:rsidRDefault="00AD6113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(частичное нарушение зрения)</w:t>
            </w:r>
          </w:p>
        </w:tc>
        <w:tc>
          <w:tcPr>
            <w:tcW w:w="851" w:type="dxa"/>
          </w:tcPr>
          <w:p w14:paraId="3776C4F3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14:paraId="626E7A36" w14:textId="77777777" w:rsidR="00AD6113" w:rsidRPr="00A0077F" w:rsidRDefault="000356B8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14:paraId="435364F3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14:paraId="7154975D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14:paraId="553FC9DD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F4030" w:rsidRPr="00A0077F" w14:paraId="25F26E92" w14:textId="77777777" w:rsidTr="0078741E">
        <w:trPr>
          <w:jc w:val="center"/>
        </w:trPr>
        <w:tc>
          <w:tcPr>
            <w:tcW w:w="4661" w:type="dxa"/>
          </w:tcPr>
          <w:p w14:paraId="4B6A8228" w14:textId="77777777" w:rsidR="00AD6113" w:rsidRPr="00A0077F" w:rsidRDefault="00AD6113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(полное нарушение слуха – глухота)</w:t>
            </w:r>
          </w:p>
        </w:tc>
        <w:tc>
          <w:tcPr>
            <w:tcW w:w="851" w:type="dxa"/>
          </w:tcPr>
          <w:p w14:paraId="50102780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14:paraId="16C833B7" w14:textId="77777777" w:rsidR="00AD6113" w:rsidRPr="00A0077F" w:rsidRDefault="000356B8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14:paraId="1974C1A2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14:paraId="2F3528A3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14:paraId="2564C551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F4030" w:rsidRPr="00A0077F" w14:paraId="53226ACA" w14:textId="77777777" w:rsidTr="0078741E">
        <w:trPr>
          <w:jc w:val="center"/>
        </w:trPr>
        <w:tc>
          <w:tcPr>
            <w:tcW w:w="4661" w:type="dxa"/>
          </w:tcPr>
          <w:p w14:paraId="6088AF14" w14:textId="77777777" w:rsidR="00AD6113" w:rsidRPr="00A0077F" w:rsidRDefault="00AD6113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(частичное нарушение слуха)</w:t>
            </w:r>
          </w:p>
        </w:tc>
        <w:tc>
          <w:tcPr>
            <w:tcW w:w="851" w:type="dxa"/>
          </w:tcPr>
          <w:p w14:paraId="76B17C83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14:paraId="12029D29" w14:textId="77777777" w:rsidR="00AD6113" w:rsidRPr="00A0077F" w:rsidRDefault="000356B8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14:paraId="0953F335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14:paraId="74A5EC67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14:paraId="1C6B1572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F4030" w:rsidRPr="00A0077F" w14:paraId="3372BE14" w14:textId="77777777" w:rsidTr="0078741E">
        <w:trPr>
          <w:jc w:val="center"/>
        </w:trPr>
        <w:tc>
          <w:tcPr>
            <w:tcW w:w="4661" w:type="dxa"/>
          </w:tcPr>
          <w:p w14:paraId="6A679FF2" w14:textId="77777777" w:rsidR="00AD6113" w:rsidRPr="00A0077F" w:rsidRDefault="00AD6113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(нарушения умственного развития)</w:t>
            </w:r>
          </w:p>
        </w:tc>
        <w:tc>
          <w:tcPr>
            <w:tcW w:w="851" w:type="dxa"/>
          </w:tcPr>
          <w:p w14:paraId="246FFB94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14:paraId="77132F7C" w14:textId="77777777" w:rsidR="00AD6113" w:rsidRPr="00A0077F" w:rsidRDefault="000356B8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14:paraId="36119644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14:paraId="5BBE9009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14:paraId="38A8813C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AD6113" w:rsidRPr="00A0077F" w14:paraId="16D0F42C" w14:textId="77777777" w:rsidTr="0078741E">
        <w:trPr>
          <w:jc w:val="center"/>
        </w:trPr>
        <w:tc>
          <w:tcPr>
            <w:tcW w:w="4661" w:type="dxa"/>
          </w:tcPr>
          <w:p w14:paraId="53F2D297" w14:textId="77777777" w:rsidR="00AD6113" w:rsidRPr="00A0077F" w:rsidRDefault="00AD6113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  <w:p w14:paraId="2585D614" w14:textId="77777777" w:rsidR="00AD6113" w:rsidRPr="00A0077F" w:rsidRDefault="00AD6113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Все категории инвалидов*** </w:t>
            </w:r>
          </w:p>
          <w:p w14:paraId="1A729456" w14:textId="77777777" w:rsidR="00AD6113" w:rsidRPr="00A0077F" w:rsidRDefault="00AD6113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1" w:type="dxa"/>
          </w:tcPr>
          <w:p w14:paraId="38B15D44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</w:tcPr>
          <w:p w14:paraId="0753D21F" w14:textId="77777777" w:rsidR="00AD6113" w:rsidRPr="00A0077F" w:rsidRDefault="00D33C77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14:paraId="35B0AFA0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14:paraId="564E6816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14:paraId="18FC0177" w14:textId="77777777"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</w:tbl>
    <w:p w14:paraId="6933E977" w14:textId="77777777" w:rsidR="00AD6113" w:rsidRPr="00A0077F" w:rsidRDefault="00AD6113" w:rsidP="00AD6113">
      <w:pPr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</w:p>
    <w:p w14:paraId="07905DE4" w14:textId="77777777" w:rsidR="00AD6113" w:rsidRPr="00A0077F" w:rsidRDefault="00AD6113" w:rsidP="00AD6113">
      <w:pPr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* - вариант </w:t>
      </w:r>
      <w:r w:rsidR="001577E2"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«А» - 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универсальный проект 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доступность для инвалидов любого места в здании, а именно – общих путей движения и мест обслуживания – не менее 5% общего числа таких мест, п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редназначенных для обслуживания (но не менее </w:t>
      </w:r>
      <w:r w:rsidR="002D7552" w:rsidRPr="00A0077F">
        <w:rPr>
          <w:rFonts w:eastAsia="Times New Roman" w:cs="Times New Roman"/>
          <w:i/>
          <w:sz w:val="20"/>
          <w:szCs w:val="20"/>
          <w:lang w:eastAsia="ar-SA"/>
        </w:rPr>
        <w:t>одного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>)</w:t>
      </w:r>
    </w:p>
    <w:p w14:paraId="486E9745" w14:textId="77777777" w:rsidR="00AD6113" w:rsidRPr="00A0077F" w:rsidRDefault="00AD6113" w:rsidP="00AD6113">
      <w:pPr>
        <w:suppressAutoHyphens/>
        <w:ind w:firstLine="708"/>
        <w:jc w:val="left"/>
        <w:rPr>
          <w:rFonts w:eastAsia="Times New Roman" w:cs="Times New Roman"/>
          <w:b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>** - вариант</w:t>
      </w:r>
      <w:r w:rsidR="001577E2"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 «Б» -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 разумное приспособление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при невозможности доступного оборудования всего здания выделение в уровне входа специальных помещений, зон или блоков, приспособленных для обслуживания инвалидов, с обеспечением всех видов у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>слуг, имеющихся в данном здании</w:t>
      </w:r>
    </w:p>
    <w:p w14:paraId="55AE08AF" w14:textId="77777777" w:rsidR="00AD6113" w:rsidRPr="00A0077F" w:rsidRDefault="00AD6113" w:rsidP="00AD6113">
      <w:pPr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*** 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заполняется только в случае, если способ единый для всех категорий</w:t>
      </w:r>
    </w:p>
    <w:p w14:paraId="108FFA84" w14:textId="77777777" w:rsidR="00FE6E2E" w:rsidRPr="00A0077F" w:rsidRDefault="00FE6E2E" w:rsidP="00AD6113">
      <w:pPr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Примечание: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если для какой-то категории МГН организовано несколько форм обслуживания, то все они отмечаются в соответствующих графах знаком плюс (+)</w:t>
      </w:r>
    </w:p>
    <w:p w14:paraId="7E8A64BA" w14:textId="77777777" w:rsidR="00AD6113" w:rsidRPr="00A0077F" w:rsidRDefault="00AD6113" w:rsidP="00AD6113">
      <w:pPr>
        <w:suppressAutoHyphens/>
        <w:ind w:firstLine="0"/>
        <w:jc w:val="right"/>
        <w:rPr>
          <w:rFonts w:eastAsia="Times New Roman" w:cs="Times New Roman"/>
          <w:i/>
          <w:szCs w:val="24"/>
          <w:lang w:eastAsia="ar-SA"/>
        </w:rPr>
      </w:pPr>
    </w:p>
    <w:p w14:paraId="1E473E6A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3.4. Доступность структурно-фу</w:t>
      </w:r>
      <w:r w:rsidR="00355050">
        <w:rPr>
          <w:rFonts w:eastAsia="Times New Roman" w:cs="Times New Roman"/>
          <w:b/>
          <w:szCs w:val="24"/>
          <w:lang w:eastAsia="ar-SA"/>
        </w:rPr>
        <w:t>нкциональных зон объекта на «28</w:t>
      </w:r>
      <w:r w:rsidRPr="00A0077F">
        <w:rPr>
          <w:rFonts w:eastAsia="Times New Roman" w:cs="Times New Roman"/>
          <w:b/>
          <w:szCs w:val="24"/>
          <w:lang w:eastAsia="ar-SA"/>
        </w:rPr>
        <w:t>»</w:t>
      </w:r>
      <w:r w:rsidR="00355050">
        <w:rPr>
          <w:rFonts w:eastAsia="Times New Roman" w:cs="Times New Roman"/>
          <w:b/>
          <w:szCs w:val="24"/>
          <w:lang w:eastAsia="ar-SA"/>
        </w:rPr>
        <w:t>декабря 2018</w:t>
      </w:r>
      <w:r w:rsidRPr="00A0077F">
        <w:rPr>
          <w:rFonts w:eastAsia="Times New Roman" w:cs="Times New Roman"/>
          <w:b/>
          <w:szCs w:val="24"/>
          <w:lang w:eastAsia="ar-SA"/>
        </w:rPr>
        <w:t xml:space="preserve"> г.*</w:t>
      </w:r>
    </w:p>
    <w:p w14:paraId="2E323250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5F4030" w:rsidRPr="00A0077F" w14:paraId="369ECF6C" w14:textId="77777777" w:rsidTr="00076A8E">
        <w:trPr>
          <w:trHeight w:val="542"/>
        </w:trPr>
        <w:tc>
          <w:tcPr>
            <w:tcW w:w="675" w:type="dxa"/>
            <w:vMerge w:val="restart"/>
          </w:tcPr>
          <w:p w14:paraId="56C0FDAE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№№</w:t>
            </w:r>
          </w:p>
          <w:p w14:paraId="44D0D527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п \п</w:t>
            </w:r>
          </w:p>
        </w:tc>
        <w:tc>
          <w:tcPr>
            <w:tcW w:w="3402" w:type="dxa"/>
            <w:vMerge w:val="restart"/>
            <w:vAlign w:val="center"/>
          </w:tcPr>
          <w:p w14:paraId="1A8E03F3" w14:textId="77777777" w:rsidR="00AD6113" w:rsidRPr="00A561B7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b/>
                <w:szCs w:val="24"/>
                <w:lang w:eastAsia="ar-SA"/>
              </w:rPr>
              <w:t>Основные структурно-функциональные зоны</w:t>
            </w:r>
            <w:r w:rsidR="00076A8E" w:rsidRPr="00A561B7">
              <w:rPr>
                <w:rFonts w:eastAsia="Times New Roman" w:cs="Times New Roman"/>
                <w:b/>
                <w:szCs w:val="24"/>
                <w:lang w:eastAsia="ar-SA"/>
              </w:rPr>
              <w:t>**</w:t>
            </w:r>
          </w:p>
        </w:tc>
        <w:tc>
          <w:tcPr>
            <w:tcW w:w="5670" w:type="dxa"/>
            <w:gridSpan w:val="8"/>
          </w:tcPr>
          <w:p w14:paraId="553A3F64" w14:textId="77777777" w:rsidR="00AD6113" w:rsidRPr="00A561B7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b/>
                <w:szCs w:val="24"/>
                <w:lang w:eastAsia="ar-SA"/>
              </w:rPr>
              <w:t>Состояние доступности, в том числе для основных категорий инвалидов*</w:t>
            </w:r>
            <w:r w:rsidR="00076A8E" w:rsidRPr="00A561B7">
              <w:rPr>
                <w:rFonts w:eastAsia="Times New Roman" w:cs="Times New Roman"/>
                <w:b/>
                <w:szCs w:val="24"/>
                <w:lang w:eastAsia="ar-SA"/>
              </w:rPr>
              <w:t>*</w:t>
            </w:r>
            <w:r w:rsidRPr="00A561B7">
              <w:rPr>
                <w:rFonts w:eastAsia="Times New Roman" w:cs="Times New Roman"/>
                <w:b/>
                <w:szCs w:val="24"/>
                <w:lang w:eastAsia="ar-SA"/>
              </w:rPr>
              <w:t>*</w:t>
            </w:r>
          </w:p>
        </w:tc>
      </w:tr>
      <w:tr w:rsidR="005F4030" w:rsidRPr="00A0077F" w14:paraId="5F8AAECB" w14:textId="77777777" w:rsidTr="00076A8E">
        <w:trPr>
          <w:trHeight w:val="268"/>
        </w:trPr>
        <w:tc>
          <w:tcPr>
            <w:tcW w:w="675" w:type="dxa"/>
            <w:vMerge/>
          </w:tcPr>
          <w:p w14:paraId="058831E3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vAlign w:val="center"/>
          </w:tcPr>
          <w:p w14:paraId="54EE8829" w14:textId="77777777" w:rsidR="00AD6113" w:rsidRPr="00A561B7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709" w:type="dxa"/>
          </w:tcPr>
          <w:p w14:paraId="5DEA7DA9" w14:textId="77777777" w:rsidR="00AD6113" w:rsidRPr="00A561B7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</w:p>
        </w:tc>
        <w:tc>
          <w:tcPr>
            <w:tcW w:w="709" w:type="dxa"/>
          </w:tcPr>
          <w:p w14:paraId="07E3A466" w14:textId="77777777" w:rsidR="00AD6113" w:rsidRPr="00A561B7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</w:p>
        </w:tc>
        <w:tc>
          <w:tcPr>
            <w:tcW w:w="709" w:type="dxa"/>
          </w:tcPr>
          <w:p w14:paraId="43269507" w14:textId="77777777" w:rsidR="00AD6113" w:rsidRPr="00A561B7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b/>
                <w:szCs w:val="24"/>
                <w:lang w:eastAsia="ar-SA"/>
              </w:rPr>
              <w:t>О-в</w:t>
            </w:r>
          </w:p>
        </w:tc>
        <w:tc>
          <w:tcPr>
            <w:tcW w:w="708" w:type="dxa"/>
          </w:tcPr>
          <w:p w14:paraId="3A2FFB52" w14:textId="77777777" w:rsidR="00AD6113" w:rsidRPr="00A561B7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</w:p>
        </w:tc>
        <w:tc>
          <w:tcPr>
            <w:tcW w:w="709" w:type="dxa"/>
          </w:tcPr>
          <w:p w14:paraId="5DC94118" w14:textId="77777777" w:rsidR="00AD6113" w:rsidRPr="00A561B7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</w:p>
        </w:tc>
        <w:tc>
          <w:tcPr>
            <w:tcW w:w="709" w:type="dxa"/>
          </w:tcPr>
          <w:p w14:paraId="0CD31A6D" w14:textId="77777777" w:rsidR="00AD6113" w:rsidRPr="00A561B7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</w:p>
        </w:tc>
        <w:tc>
          <w:tcPr>
            <w:tcW w:w="709" w:type="dxa"/>
          </w:tcPr>
          <w:p w14:paraId="19A97FDF" w14:textId="77777777" w:rsidR="00AD6113" w:rsidRPr="00A561B7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</w:p>
        </w:tc>
        <w:tc>
          <w:tcPr>
            <w:tcW w:w="708" w:type="dxa"/>
          </w:tcPr>
          <w:p w14:paraId="169B514D" w14:textId="77777777" w:rsidR="00AD6113" w:rsidRPr="00A561B7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</w:p>
        </w:tc>
      </w:tr>
      <w:tr w:rsidR="00A561B7" w:rsidRPr="00A0077F" w14:paraId="4EADBB5F" w14:textId="77777777" w:rsidTr="00B3579F">
        <w:trPr>
          <w:trHeight w:val="531"/>
        </w:trPr>
        <w:tc>
          <w:tcPr>
            <w:tcW w:w="675" w:type="dxa"/>
          </w:tcPr>
          <w:p w14:paraId="666087F2" w14:textId="77777777" w:rsidR="00A561B7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3402" w:type="dxa"/>
          </w:tcPr>
          <w:p w14:paraId="204C45D4" w14:textId="77777777" w:rsidR="00A561B7" w:rsidRPr="00A561B7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szCs w:val="24"/>
                <w:lang w:eastAsia="ar-SA"/>
              </w:rPr>
              <w:t>Территория, прилегающая к зданию (участок)</w:t>
            </w:r>
          </w:p>
        </w:tc>
        <w:tc>
          <w:tcPr>
            <w:tcW w:w="709" w:type="dxa"/>
          </w:tcPr>
          <w:p w14:paraId="291F939C" w14:textId="77777777" w:rsidR="00A561B7" w:rsidRPr="00A561B7" w:rsidRDefault="00A561B7" w:rsidP="00B3579F">
            <w:pPr>
              <w:suppressAutoHyphens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A561B7">
              <w:rPr>
                <w:rFonts w:eastAsia="Times New Roman" w:cs="Times New Roman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</w:tcPr>
          <w:p w14:paraId="3B6E86FD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1A3D5E0C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</w:tcPr>
          <w:p w14:paraId="3F4DA66F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20F6D362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38180F06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0E052A68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</w:tcPr>
          <w:p w14:paraId="7738875C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</w:tr>
      <w:tr w:rsidR="00A561B7" w:rsidRPr="00A0077F" w14:paraId="5FA9B06C" w14:textId="77777777" w:rsidTr="00076A8E">
        <w:tc>
          <w:tcPr>
            <w:tcW w:w="675" w:type="dxa"/>
          </w:tcPr>
          <w:p w14:paraId="79FA1B87" w14:textId="77777777" w:rsidR="00A561B7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2</w:t>
            </w:r>
          </w:p>
        </w:tc>
        <w:tc>
          <w:tcPr>
            <w:tcW w:w="3402" w:type="dxa"/>
          </w:tcPr>
          <w:p w14:paraId="0AFEF917" w14:textId="77777777" w:rsidR="00A561B7" w:rsidRPr="00A561B7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szCs w:val="24"/>
                <w:lang w:eastAsia="ar-SA"/>
              </w:rPr>
              <w:t>Вход (входы) в здание</w:t>
            </w:r>
          </w:p>
          <w:p w14:paraId="72A6A252" w14:textId="77777777" w:rsidR="00A561B7" w:rsidRPr="00A561B7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709" w:type="dxa"/>
          </w:tcPr>
          <w:p w14:paraId="7DAE221D" w14:textId="77777777" w:rsidR="00A561B7" w:rsidRPr="00A561B7" w:rsidRDefault="00A561B7" w:rsidP="00B3579F">
            <w:pPr>
              <w:suppressAutoHyphens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A561B7">
              <w:rPr>
                <w:rFonts w:eastAsia="Times New Roman" w:cs="Times New Roman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</w:tcPr>
          <w:p w14:paraId="1C5FBC55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1FC8BDDB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</w:tcPr>
          <w:p w14:paraId="73283E24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69E4E522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0D374583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1C72653E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</w:tcPr>
          <w:p w14:paraId="6BA2CD45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</w:tr>
      <w:tr w:rsidR="00A561B7" w:rsidRPr="00A0077F" w14:paraId="0C10DB6C" w14:textId="77777777" w:rsidTr="00076A8E">
        <w:tc>
          <w:tcPr>
            <w:tcW w:w="675" w:type="dxa"/>
          </w:tcPr>
          <w:p w14:paraId="0BE20FDB" w14:textId="77777777" w:rsidR="00A561B7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</w:t>
            </w:r>
          </w:p>
        </w:tc>
        <w:tc>
          <w:tcPr>
            <w:tcW w:w="3402" w:type="dxa"/>
          </w:tcPr>
          <w:p w14:paraId="7A86F842" w14:textId="77777777" w:rsidR="00A561B7" w:rsidRPr="00A561B7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szCs w:val="24"/>
                <w:lang w:eastAsia="ar-SA"/>
              </w:rPr>
              <w:t>Путь (пути) движения внутри здания (в т.ч. пути эвакуации)</w:t>
            </w:r>
          </w:p>
        </w:tc>
        <w:tc>
          <w:tcPr>
            <w:tcW w:w="709" w:type="dxa"/>
          </w:tcPr>
          <w:p w14:paraId="26EEE28E" w14:textId="77777777" w:rsidR="00A561B7" w:rsidRPr="00A561B7" w:rsidRDefault="00A561B7" w:rsidP="00B3579F">
            <w:pPr>
              <w:suppressAutoHyphens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A561B7">
              <w:rPr>
                <w:rFonts w:eastAsia="Times New Roman" w:cs="Times New Roman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</w:tcPr>
          <w:p w14:paraId="35762EB0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11E9EC42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</w:tcPr>
          <w:p w14:paraId="56195D0B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26134A43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4D14A8F5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2CA296D2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</w:tcPr>
          <w:p w14:paraId="7480CBA1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</w:tr>
      <w:tr w:rsidR="00A561B7" w:rsidRPr="00A0077F" w14:paraId="020FE8A4" w14:textId="77777777" w:rsidTr="00076A8E">
        <w:tc>
          <w:tcPr>
            <w:tcW w:w="675" w:type="dxa"/>
          </w:tcPr>
          <w:p w14:paraId="7DBE827E" w14:textId="77777777" w:rsidR="00A561B7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4</w:t>
            </w:r>
          </w:p>
        </w:tc>
        <w:tc>
          <w:tcPr>
            <w:tcW w:w="3402" w:type="dxa"/>
          </w:tcPr>
          <w:p w14:paraId="10A107D3" w14:textId="77777777" w:rsidR="00A561B7" w:rsidRPr="00A561B7" w:rsidRDefault="00A561B7" w:rsidP="00076A8E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szCs w:val="24"/>
                <w:lang w:eastAsia="ar-SA"/>
              </w:rPr>
              <w:t>Зона целевого назначения (целевого посещения объекта)</w:t>
            </w:r>
          </w:p>
        </w:tc>
        <w:tc>
          <w:tcPr>
            <w:tcW w:w="709" w:type="dxa"/>
          </w:tcPr>
          <w:p w14:paraId="0CB5DA6F" w14:textId="77777777" w:rsidR="00A561B7" w:rsidRPr="00A561B7" w:rsidRDefault="00A561B7" w:rsidP="00B3579F">
            <w:pPr>
              <w:ind w:firstLine="0"/>
              <w:jc w:val="center"/>
              <w:rPr>
                <w:sz w:val="20"/>
                <w:szCs w:val="20"/>
              </w:rPr>
            </w:pPr>
            <w:r w:rsidRPr="00A561B7">
              <w:rPr>
                <w:rFonts w:eastAsia="Times New Roman" w:cs="Times New Roman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</w:tcPr>
          <w:p w14:paraId="37899151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3398A4B9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</w:tcPr>
          <w:p w14:paraId="01F40DF3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0AC7D45C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2F2A7FED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0C7A81E8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</w:tcPr>
          <w:p w14:paraId="52D64B34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</w:tr>
      <w:tr w:rsidR="00A561B7" w:rsidRPr="00A0077F" w14:paraId="74DD4141" w14:textId="77777777" w:rsidTr="00076A8E">
        <w:tc>
          <w:tcPr>
            <w:tcW w:w="675" w:type="dxa"/>
          </w:tcPr>
          <w:p w14:paraId="375C962C" w14:textId="77777777" w:rsidR="00A561B7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5</w:t>
            </w:r>
          </w:p>
        </w:tc>
        <w:tc>
          <w:tcPr>
            <w:tcW w:w="3402" w:type="dxa"/>
          </w:tcPr>
          <w:p w14:paraId="75F9F179" w14:textId="77777777" w:rsidR="00A561B7" w:rsidRPr="00A561B7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szCs w:val="24"/>
                <w:lang w:eastAsia="ar-SA"/>
              </w:rPr>
              <w:t>Санитарно-гигиенические помещения</w:t>
            </w:r>
          </w:p>
        </w:tc>
        <w:tc>
          <w:tcPr>
            <w:tcW w:w="709" w:type="dxa"/>
          </w:tcPr>
          <w:p w14:paraId="10B1977C" w14:textId="77777777" w:rsidR="00A561B7" w:rsidRPr="00A561B7" w:rsidRDefault="00A561B7" w:rsidP="00B3579F">
            <w:pPr>
              <w:ind w:firstLine="0"/>
              <w:jc w:val="center"/>
              <w:rPr>
                <w:sz w:val="20"/>
                <w:szCs w:val="20"/>
              </w:rPr>
            </w:pPr>
            <w:r w:rsidRPr="00A561B7">
              <w:rPr>
                <w:rFonts w:eastAsia="Times New Roman" w:cs="Times New Roman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</w:tcPr>
          <w:p w14:paraId="080D3283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7D57837C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</w:tcPr>
          <w:p w14:paraId="215C1938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654045D8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6DC45AC3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20DAEF3E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</w:tcPr>
          <w:p w14:paraId="0A18CF81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</w:tr>
      <w:tr w:rsidR="00A561B7" w:rsidRPr="00A0077F" w14:paraId="07950012" w14:textId="77777777" w:rsidTr="00076A8E">
        <w:tc>
          <w:tcPr>
            <w:tcW w:w="675" w:type="dxa"/>
          </w:tcPr>
          <w:p w14:paraId="671D600F" w14:textId="77777777" w:rsidR="00A561B7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6</w:t>
            </w:r>
          </w:p>
        </w:tc>
        <w:tc>
          <w:tcPr>
            <w:tcW w:w="3402" w:type="dxa"/>
          </w:tcPr>
          <w:p w14:paraId="6CFB0C9E" w14:textId="77777777" w:rsidR="00A561B7" w:rsidRPr="00A561B7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szCs w:val="24"/>
                <w:lang w:eastAsia="ar-SA"/>
              </w:rPr>
              <w:t xml:space="preserve">Система информации и связи </w:t>
            </w:r>
          </w:p>
          <w:p w14:paraId="761FFC30" w14:textId="77777777" w:rsidR="00A561B7" w:rsidRPr="00A561B7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szCs w:val="24"/>
                <w:lang w:eastAsia="ar-SA"/>
              </w:rPr>
              <w:t>(на всех зонах)</w:t>
            </w:r>
          </w:p>
        </w:tc>
        <w:tc>
          <w:tcPr>
            <w:tcW w:w="709" w:type="dxa"/>
          </w:tcPr>
          <w:p w14:paraId="441AA1C4" w14:textId="77777777" w:rsidR="00A561B7" w:rsidRPr="00A561B7" w:rsidRDefault="00A561B7" w:rsidP="00B3579F">
            <w:pPr>
              <w:ind w:firstLine="0"/>
              <w:jc w:val="center"/>
              <w:rPr>
                <w:sz w:val="20"/>
                <w:szCs w:val="20"/>
              </w:rPr>
            </w:pPr>
            <w:r w:rsidRPr="00A561B7">
              <w:rPr>
                <w:rFonts w:eastAsia="Times New Roman" w:cs="Times New Roman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</w:tcPr>
          <w:p w14:paraId="4CBCBE6F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7FE2872E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</w:tcPr>
          <w:p w14:paraId="3068EE44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4489789A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68E473E0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1F3E409A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</w:tcPr>
          <w:p w14:paraId="324120D3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</w:tr>
      <w:tr w:rsidR="00A561B7" w:rsidRPr="00A0077F" w14:paraId="4A65ADDC" w14:textId="77777777" w:rsidTr="00076A8E">
        <w:tc>
          <w:tcPr>
            <w:tcW w:w="675" w:type="dxa"/>
          </w:tcPr>
          <w:p w14:paraId="7A30559A" w14:textId="77777777" w:rsidR="00A561B7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7</w:t>
            </w:r>
          </w:p>
        </w:tc>
        <w:tc>
          <w:tcPr>
            <w:tcW w:w="3402" w:type="dxa"/>
          </w:tcPr>
          <w:p w14:paraId="2B50F573" w14:textId="77777777" w:rsidR="00A561B7" w:rsidRPr="00A561B7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szCs w:val="24"/>
                <w:lang w:eastAsia="ar-SA"/>
              </w:rPr>
              <w:t xml:space="preserve">Пути движения к объекту </w:t>
            </w:r>
          </w:p>
          <w:p w14:paraId="5BE50408" w14:textId="77777777" w:rsidR="00A561B7" w:rsidRPr="00A561B7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561B7">
              <w:rPr>
                <w:rFonts w:eastAsia="Times New Roman" w:cs="Times New Roman"/>
                <w:szCs w:val="24"/>
                <w:lang w:eastAsia="ar-SA"/>
              </w:rPr>
              <w:t>(от остановки транспорта)</w:t>
            </w:r>
          </w:p>
        </w:tc>
        <w:tc>
          <w:tcPr>
            <w:tcW w:w="709" w:type="dxa"/>
          </w:tcPr>
          <w:p w14:paraId="7BD89D24" w14:textId="77777777" w:rsidR="00A561B7" w:rsidRPr="00A561B7" w:rsidRDefault="00A561B7" w:rsidP="00B3579F">
            <w:pPr>
              <w:ind w:firstLine="0"/>
              <w:jc w:val="center"/>
              <w:rPr>
                <w:sz w:val="20"/>
                <w:szCs w:val="20"/>
              </w:rPr>
            </w:pPr>
            <w:r w:rsidRPr="00A561B7">
              <w:rPr>
                <w:rFonts w:eastAsia="Times New Roman" w:cs="Times New Roman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</w:tcPr>
          <w:p w14:paraId="4011600B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759E6A79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</w:tcPr>
          <w:p w14:paraId="5967940C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75A7865E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36DAC793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14:paraId="02271CF6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</w:tcPr>
          <w:p w14:paraId="318EB294" w14:textId="77777777" w:rsidR="00A561B7" w:rsidRPr="00A561B7" w:rsidRDefault="00A561B7" w:rsidP="00A561B7">
            <w:pPr>
              <w:ind w:firstLine="0"/>
              <w:rPr>
                <w:sz w:val="20"/>
                <w:szCs w:val="20"/>
              </w:rPr>
            </w:pPr>
            <w:r w:rsidRPr="00A561B7">
              <w:rPr>
                <w:sz w:val="20"/>
                <w:szCs w:val="20"/>
              </w:rPr>
              <w:t>ВНД</w:t>
            </w:r>
          </w:p>
        </w:tc>
      </w:tr>
    </w:tbl>
    <w:p w14:paraId="39CBB673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0"/>
          <w:szCs w:val="10"/>
          <w:lang w:eastAsia="ar-SA"/>
        </w:rPr>
      </w:pPr>
    </w:p>
    <w:p w14:paraId="6D69B17C" w14:textId="77777777" w:rsidR="004F01A6" w:rsidRDefault="004F01A6">
      <w:pPr>
        <w:rPr>
          <w:rFonts w:eastAsia="Times New Roman" w:cs="Times New Roman"/>
          <w:b/>
          <w:i/>
          <w:sz w:val="20"/>
          <w:szCs w:val="20"/>
          <w:lang w:eastAsia="ar-SA"/>
        </w:rPr>
      </w:pPr>
      <w:r>
        <w:rPr>
          <w:rFonts w:eastAsia="Times New Roman" w:cs="Times New Roman"/>
          <w:b/>
          <w:i/>
          <w:sz w:val="20"/>
          <w:szCs w:val="20"/>
          <w:lang w:eastAsia="ar-SA"/>
        </w:rPr>
        <w:br w:type="page"/>
      </w:r>
    </w:p>
    <w:p w14:paraId="57233856" w14:textId="0C3BCE65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lastRenderedPageBreak/>
        <w:t xml:space="preserve">*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- указывается дата обследования, соответствующая приложению 1</w:t>
      </w:r>
      <w:r w:rsidR="00FE6E2E" w:rsidRPr="00A0077F">
        <w:rPr>
          <w:rFonts w:eastAsia="Times New Roman" w:cs="Times New Roman"/>
          <w:i/>
          <w:sz w:val="20"/>
          <w:szCs w:val="20"/>
          <w:lang w:eastAsia="ar-SA"/>
        </w:rPr>
        <w:t>к Паспорту доступности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«Результаты обследования на предмет доступности объекта и услуг для инвалидов и других МГН»; при повторном обследовании делается 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Вкладыш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к Паспорту доступности и указывается дата повторной оценки по настоящему пункту</w:t>
      </w:r>
    </w:p>
    <w:p w14:paraId="7D351DEB" w14:textId="77777777" w:rsidR="00076A8E" w:rsidRPr="00A0077F" w:rsidRDefault="00076A8E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** - </w:t>
      </w:r>
      <w:r w:rsidR="00FE6E2E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если зона отсутствует или не закреплена за организацией, расположенной на объекте, в соответствующей строке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делается отметка</w:t>
      </w:r>
      <w:r w:rsidR="00FE6E2E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(запись</w:t>
      </w:r>
      <w:r w:rsidR="00653201" w:rsidRPr="00A0077F">
        <w:rPr>
          <w:rFonts w:eastAsia="Times New Roman" w:cs="Times New Roman"/>
          <w:i/>
          <w:sz w:val="20"/>
          <w:szCs w:val="20"/>
          <w:lang w:eastAsia="ar-SA"/>
        </w:rPr>
        <w:t>)</w:t>
      </w:r>
      <w:r w:rsidR="00FE6E2E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об этом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</w:t>
      </w:r>
    </w:p>
    <w:p w14:paraId="79C9C909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*</w:t>
      </w:r>
      <w:r w:rsidR="00076A8E" w:rsidRPr="00A0077F">
        <w:rPr>
          <w:rFonts w:eastAsia="Times New Roman" w:cs="Times New Roman"/>
          <w:b/>
          <w:i/>
          <w:sz w:val="20"/>
          <w:szCs w:val="20"/>
          <w:lang w:eastAsia="ar-SA"/>
        </w:rPr>
        <w:t>*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* </w:t>
      </w:r>
      <w:r w:rsidR="002F7E19" w:rsidRPr="00A0077F">
        <w:rPr>
          <w:rFonts w:eastAsia="Times New Roman" w:cs="Times New Roman"/>
          <w:i/>
          <w:sz w:val="20"/>
          <w:szCs w:val="20"/>
          <w:lang w:eastAsia="ar-SA"/>
        </w:rPr>
        <w:t>- у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казывается</w:t>
      </w:r>
      <w:r w:rsidR="00076A8E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по каждой зоне доступность ее для каждой из 8 категорий инвалидов и других МГН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:</w:t>
      </w:r>
    </w:p>
    <w:p w14:paraId="4D326A76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>-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 ДП-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доступно полностью (барьеры отсутствуют, требования нормативно-технических документов выполнены);</w:t>
      </w:r>
    </w:p>
    <w:p w14:paraId="222B0504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- </w:t>
      </w:r>
      <w:r w:rsidR="008222C3" w:rsidRPr="00A0077F">
        <w:rPr>
          <w:rFonts w:eastAsia="Times New Roman" w:cs="Times New Roman"/>
          <w:b/>
          <w:i/>
          <w:sz w:val="20"/>
          <w:szCs w:val="20"/>
          <w:lang w:eastAsia="ar-SA"/>
        </w:rPr>
        <w:t>Д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У-им 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доступно условно с обеспечением индивидуальной мобильности техническими решениями (отклонения от нормативно-технических документов согласованы с представителем общественного объединения инвалидов);</w:t>
      </w:r>
    </w:p>
    <w:p w14:paraId="676C1D41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- 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ДУ-пп 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доступно условно с помощью персонала (согласовано с общественным объединением инвалидов);</w:t>
      </w:r>
    </w:p>
    <w:p w14:paraId="39AB264C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- 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ВНД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– временно недоступно (имеются существенные барьеры, на момент обследования не устранены)</w:t>
      </w:r>
    </w:p>
    <w:p w14:paraId="75E909B9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</w:p>
    <w:p w14:paraId="0826EF6D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3.5. Состояние доступности объекта и усл</w:t>
      </w:r>
      <w:r w:rsidR="00B00764">
        <w:rPr>
          <w:rFonts w:eastAsia="Times New Roman" w:cs="Times New Roman"/>
          <w:b/>
          <w:szCs w:val="24"/>
          <w:lang w:eastAsia="ar-SA"/>
        </w:rPr>
        <w:t>уг (итоговое заключение) на «28</w:t>
      </w:r>
      <w:r w:rsidRPr="00A0077F">
        <w:rPr>
          <w:rFonts w:eastAsia="Times New Roman" w:cs="Times New Roman"/>
          <w:b/>
          <w:szCs w:val="24"/>
          <w:lang w:eastAsia="ar-SA"/>
        </w:rPr>
        <w:t>»</w:t>
      </w:r>
      <w:r w:rsidR="00B00764">
        <w:rPr>
          <w:rFonts w:eastAsia="Times New Roman" w:cs="Times New Roman"/>
          <w:b/>
          <w:szCs w:val="24"/>
          <w:lang w:eastAsia="ar-SA"/>
        </w:rPr>
        <w:t>декабря 2018</w:t>
      </w:r>
      <w:r w:rsidRPr="00A0077F">
        <w:rPr>
          <w:rFonts w:eastAsia="Times New Roman" w:cs="Times New Roman"/>
          <w:b/>
          <w:szCs w:val="24"/>
          <w:lang w:eastAsia="ar-SA"/>
        </w:rPr>
        <w:t xml:space="preserve"> г.*</w:t>
      </w:r>
    </w:p>
    <w:p w14:paraId="58BBEDC1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0"/>
          <w:szCs w:val="10"/>
          <w:lang w:eastAsia="ar-SA"/>
        </w:rPr>
      </w:pP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2330"/>
        <w:gridCol w:w="719"/>
        <w:gridCol w:w="719"/>
        <w:gridCol w:w="719"/>
        <w:gridCol w:w="720"/>
        <w:gridCol w:w="719"/>
        <w:gridCol w:w="719"/>
        <w:gridCol w:w="719"/>
        <w:gridCol w:w="720"/>
        <w:gridCol w:w="1486"/>
      </w:tblGrid>
      <w:tr w:rsidR="005F4030" w:rsidRPr="00A0077F" w14:paraId="39ADE8FA" w14:textId="77777777" w:rsidTr="0078741E">
        <w:tc>
          <w:tcPr>
            <w:tcW w:w="3085" w:type="dxa"/>
          </w:tcPr>
          <w:p w14:paraId="3C9CF80E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Категория инвалидов</w:t>
            </w:r>
          </w:p>
        </w:tc>
        <w:tc>
          <w:tcPr>
            <w:tcW w:w="731" w:type="dxa"/>
          </w:tcPr>
          <w:p w14:paraId="6CE4FCFC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</w:p>
        </w:tc>
        <w:tc>
          <w:tcPr>
            <w:tcW w:w="731" w:type="dxa"/>
          </w:tcPr>
          <w:p w14:paraId="27CA4FD3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</w:p>
        </w:tc>
        <w:tc>
          <w:tcPr>
            <w:tcW w:w="731" w:type="dxa"/>
          </w:tcPr>
          <w:p w14:paraId="17652A4C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О-в</w:t>
            </w:r>
          </w:p>
        </w:tc>
        <w:tc>
          <w:tcPr>
            <w:tcW w:w="732" w:type="dxa"/>
          </w:tcPr>
          <w:p w14:paraId="1F145484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</w:p>
        </w:tc>
        <w:tc>
          <w:tcPr>
            <w:tcW w:w="731" w:type="dxa"/>
          </w:tcPr>
          <w:p w14:paraId="69FB1A8D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</w:p>
        </w:tc>
        <w:tc>
          <w:tcPr>
            <w:tcW w:w="731" w:type="dxa"/>
          </w:tcPr>
          <w:p w14:paraId="613681D1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</w:p>
        </w:tc>
        <w:tc>
          <w:tcPr>
            <w:tcW w:w="731" w:type="dxa"/>
          </w:tcPr>
          <w:p w14:paraId="031F0CAA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</w:p>
        </w:tc>
        <w:tc>
          <w:tcPr>
            <w:tcW w:w="732" w:type="dxa"/>
          </w:tcPr>
          <w:p w14:paraId="59359226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</w:p>
        </w:tc>
        <w:tc>
          <w:tcPr>
            <w:tcW w:w="1486" w:type="dxa"/>
          </w:tcPr>
          <w:p w14:paraId="7734A514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Все категории**</w:t>
            </w:r>
          </w:p>
        </w:tc>
      </w:tr>
      <w:tr w:rsidR="005F4030" w:rsidRPr="00A0077F" w14:paraId="438691F9" w14:textId="77777777" w:rsidTr="0078741E">
        <w:tc>
          <w:tcPr>
            <w:tcW w:w="3085" w:type="dxa"/>
          </w:tcPr>
          <w:p w14:paraId="5FCF8A46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Состояние доступности на момент обследования**</w:t>
            </w:r>
            <w:r w:rsidR="00653201" w:rsidRPr="00A0077F">
              <w:rPr>
                <w:rFonts w:eastAsia="Times New Roman" w:cs="Times New Roman"/>
                <w:szCs w:val="24"/>
                <w:lang w:eastAsia="ar-SA"/>
              </w:rPr>
              <w:t>*</w:t>
            </w:r>
          </w:p>
        </w:tc>
        <w:tc>
          <w:tcPr>
            <w:tcW w:w="731" w:type="dxa"/>
          </w:tcPr>
          <w:p w14:paraId="37F875E6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31" w:type="dxa"/>
          </w:tcPr>
          <w:p w14:paraId="51CFC38F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31" w:type="dxa"/>
          </w:tcPr>
          <w:p w14:paraId="2A8E17F9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32" w:type="dxa"/>
          </w:tcPr>
          <w:p w14:paraId="283A68D3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31" w:type="dxa"/>
          </w:tcPr>
          <w:p w14:paraId="63D4376C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31" w:type="dxa"/>
          </w:tcPr>
          <w:p w14:paraId="5F5F2318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31" w:type="dxa"/>
          </w:tcPr>
          <w:p w14:paraId="5FD22908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32" w:type="dxa"/>
          </w:tcPr>
          <w:p w14:paraId="1C7D0587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1486" w:type="dxa"/>
          </w:tcPr>
          <w:p w14:paraId="0349DBEC" w14:textId="77777777" w:rsidR="00AD6113" w:rsidRPr="00A0077F" w:rsidRDefault="008F3CA0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</w:tr>
      <w:tr w:rsidR="005F4030" w:rsidRPr="00A0077F" w14:paraId="7CD7B50C" w14:textId="77777777" w:rsidTr="0078741E">
        <w:tc>
          <w:tcPr>
            <w:tcW w:w="10421" w:type="dxa"/>
            <w:gridSpan w:val="10"/>
          </w:tcPr>
          <w:p w14:paraId="1C9AE1DE" w14:textId="77777777"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Ожидаемое состояние доступности объекта и услуг после выполнения работ:</w:t>
            </w:r>
          </w:p>
        </w:tc>
      </w:tr>
      <w:tr w:rsidR="005F4030" w:rsidRPr="00A0077F" w14:paraId="6C722EDA" w14:textId="77777777" w:rsidTr="0078741E">
        <w:tc>
          <w:tcPr>
            <w:tcW w:w="3085" w:type="dxa"/>
          </w:tcPr>
          <w:p w14:paraId="7A497E6C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1 этапа 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(неотложных</w:t>
            </w:r>
            <w:r w:rsidR="005A4C9E"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 xml:space="preserve"> работ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31" w:type="dxa"/>
          </w:tcPr>
          <w:p w14:paraId="7083F92E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731" w:type="dxa"/>
          </w:tcPr>
          <w:p w14:paraId="11FB54F9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731" w:type="dxa"/>
          </w:tcPr>
          <w:p w14:paraId="71F7804A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732" w:type="dxa"/>
          </w:tcPr>
          <w:p w14:paraId="3F017AB0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731" w:type="dxa"/>
          </w:tcPr>
          <w:p w14:paraId="36CC89AE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731" w:type="dxa"/>
          </w:tcPr>
          <w:p w14:paraId="5FCAA696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731" w:type="dxa"/>
          </w:tcPr>
          <w:p w14:paraId="7C65A22E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732" w:type="dxa"/>
          </w:tcPr>
          <w:p w14:paraId="620BA8CF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1486" w:type="dxa"/>
          </w:tcPr>
          <w:p w14:paraId="7457EED4" w14:textId="77777777" w:rsidR="00AD6113" w:rsidRPr="00A0077F" w:rsidRDefault="008F3CA0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</w:tr>
      <w:tr w:rsidR="005F4030" w:rsidRPr="00A0077F" w14:paraId="0BFC992A" w14:textId="77777777" w:rsidTr="0078741E">
        <w:tc>
          <w:tcPr>
            <w:tcW w:w="3085" w:type="dxa"/>
          </w:tcPr>
          <w:p w14:paraId="737C5A80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2 этапа 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(отложенных</w:t>
            </w:r>
            <w:r w:rsidR="005A4C9E"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 xml:space="preserve"> работ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31" w:type="dxa"/>
          </w:tcPr>
          <w:p w14:paraId="04A8E3B4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731" w:type="dxa"/>
          </w:tcPr>
          <w:p w14:paraId="5E3425F6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731" w:type="dxa"/>
          </w:tcPr>
          <w:p w14:paraId="11A149B4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732" w:type="dxa"/>
          </w:tcPr>
          <w:p w14:paraId="7395311D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731" w:type="dxa"/>
          </w:tcPr>
          <w:p w14:paraId="3D8A249D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731" w:type="dxa"/>
          </w:tcPr>
          <w:p w14:paraId="77AB7745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731" w:type="dxa"/>
          </w:tcPr>
          <w:p w14:paraId="080B82EA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732" w:type="dxa"/>
          </w:tcPr>
          <w:p w14:paraId="3CA9ED67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1486" w:type="dxa"/>
          </w:tcPr>
          <w:p w14:paraId="5E054A34" w14:textId="77777777" w:rsidR="00AD6113" w:rsidRPr="00A0077F" w:rsidRDefault="008F3CA0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</w:tr>
      <w:tr w:rsidR="001577E2" w:rsidRPr="00A0077F" w14:paraId="35DB073A" w14:textId="77777777" w:rsidTr="0078741E">
        <w:tc>
          <w:tcPr>
            <w:tcW w:w="3085" w:type="dxa"/>
          </w:tcPr>
          <w:p w14:paraId="748CA5CA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3 этапа 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(итоговых</w:t>
            </w:r>
            <w:r w:rsidR="005A4C9E"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 xml:space="preserve"> работ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31" w:type="dxa"/>
          </w:tcPr>
          <w:p w14:paraId="52C125CD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  <w:tc>
          <w:tcPr>
            <w:tcW w:w="731" w:type="dxa"/>
          </w:tcPr>
          <w:p w14:paraId="56D40735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  <w:tc>
          <w:tcPr>
            <w:tcW w:w="731" w:type="dxa"/>
          </w:tcPr>
          <w:p w14:paraId="1F255F03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  <w:tc>
          <w:tcPr>
            <w:tcW w:w="732" w:type="dxa"/>
          </w:tcPr>
          <w:p w14:paraId="77BAB8FF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  <w:tc>
          <w:tcPr>
            <w:tcW w:w="731" w:type="dxa"/>
          </w:tcPr>
          <w:p w14:paraId="515816B5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  <w:tc>
          <w:tcPr>
            <w:tcW w:w="731" w:type="dxa"/>
          </w:tcPr>
          <w:p w14:paraId="3B6BF233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  <w:tc>
          <w:tcPr>
            <w:tcW w:w="731" w:type="dxa"/>
          </w:tcPr>
          <w:p w14:paraId="37375D34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  <w:tc>
          <w:tcPr>
            <w:tcW w:w="732" w:type="dxa"/>
          </w:tcPr>
          <w:p w14:paraId="61FF6317" w14:textId="77777777" w:rsidR="00AD6113" w:rsidRPr="00A0077F" w:rsidRDefault="00A561B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  <w:tc>
          <w:tcPr>
            <w:tcW w:w="1486" w:type="dxa"/>
          </w:tcPr>
          <w:p w14:paraId="1D8942F9" w14:textId="77777777" w:rsidR="00AD6113" w:rsidRPr="00A0077F" w:rsidRDefault="008F3CA0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</w:tr>
    </w:tbl>
    <w:p w14:paraId="2EB0FB76" w14:textId="77777777" w:rsidR="00AD6113" w:rsidRPr="00A0077F" w:rsidRDefault="00AD6113" w:rsidP="00AD6113">
      <w:pPr>
        <w:suppressAutoHyphens/>
        <w:ind w:firstLine="0"/>
        <w:jc w:val="left"/>
        <w:rPr>
          <w:i/>
          <w:sz w:val="20"/>
          <w:szCs w:val="20"/>
        </w:rPr>
      </w:pPr>
    </w:p>
    <w:p w14:paraId="56ABAAF8" w14:textId="77777777" w:rsidR="00AD6113" w:rsidRPr="00A0077F" w:rsidRDefault="00AD6113" w:rsidP="00AD6113">
      <w:pPr>
        <w:suppressAutoHyphens/>
        <w:ind w:firstLine="0"/>
        <w:jc w:val="left"/>
        <w:rPr>
          <w:i/>
          <w:sz w:val="20"/>
          <w:szCs w:val="20"/>
        </w:rPr>
      </w:pPr>
      <w:r w:rsidRPr="00A0077F">
        <w:rPr>
          <w:i/>
          <w:sz w:val="20"/>
          <w:szCs w:val="20"/>
        </w:rPr>
        <w:t>* - аналогично пункту 3.4 (см.)</w:t>
      </w:r>
    </w:p>
    <w:p w14:paraId="12CAC26A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t xml:space="preserve">** 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заполняется только в случае, если по всем категориям единая оценка</w:t>
      </w:r>
      <w:r w:rsidRPr="00A0077F">
        <w:rPr>
          <w:i/>
          <w:sz w:val="20"/>
          <w:szCs w:val="20"/>
        </w:rPr>
        <w:t xml:space="preserve"> </w:t>
      </w:r>
    </w:p>
    <w:p w14:paraId="07911994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**</w:t>
      </w:r>
      <w:r w:rsidR="00653201" w:rsidRPr="00A0077F">
        <w:rPr>
          <w:rFonts w:eastAsia="Times New Roman" w:cs="Times New Roman"/>
          <w:szCs w:val="24"/>
          <w:lang w:eastAsia="ar-SA"/>
        </w:rPr>
        <w:t>*</w:t>
      </w:r>
      <w:r w:rsidRPr="00A0077F">
        <w:rPr>
          <w:rFonts w:eastAsia="Times New Roman" w:cs="Times New Roman"/>
          <w:szCs w:val="24"/>
          <w:lang w:eastAsia="ar-SA"/>
        </w:rPr>
        <w:t xml:space="preserve"> -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</w:t>
      </w:r>
      <w:r w:rsidRPr="00A0077F">
        <w:rPr>
          <w:i/>
          <w:sz w:val="20"/>
          <w:szCs w:val="20"/>
        </w:rPr>
        <w:t xml:space="preserve">в этой строке указывается решение о состоянии доступности объекта и предоставляемых услуг для соответствующих категорий инвалидов: </w:t>
      </w:r>
      <w:r w:rsidRPr="00A0077F">
        <w:rPr>
          <w:b/>
          <w:i/>
          <w:sz w:val="20"/>
          <w:szCs w:val="20"/>
        </w:rPr>
        <w:t>ДП</w:t>
      </w:r>
      <w:r w:rsidRPr="00A0077F">
        <w:rPr>
          <w:i/>
          <w:sz w:val="20"/>
          <w:szCs w:val="20"/>
        </w:rPr>
        <w:t xml:space="preserve"> - доступно полностью;  </w:t>
      </w:r>
      <w:r w:rsidRPr="00A0077F">
        <w:rPr>
          <w:b/>
          <w:i/>
          <w:sz w:val="20"/>
          <w:szCs w:val="20"/>
        </w:rPr>
        <w:t>ДЧ</w:t>
      </w:r>
      <w:r w:rsidRPr="00A0077F">
        <w:rPr>
          <w:i/>
          <w:sz w:val="20"/>
          <w:szCs w:val="20"/>
        </w:rPr>
        <w:t xml:space="preserve"> – доступно частично;  </w:t>
      </w:r>
      <w:r w:rsidRPr="00A0077F">
        <w:rPr>
          <w:b/>
          <w:i/>
          <w:sz w:val="20"/>
          <w:szCs w:val="20"/>
        </w:rPr>
        <w:t>ДУ-им</w:t>
      </w:r>
      <w:r w:rsidRPr="00A0077F">
        <w:rPr>
          <w:i/>
          <w:sz w:val="20"/>
          <w:szCs w:val="20"/>
        </w:rPr>
        <w:t xml:space="preserve"> - доступно условно с обеспечением индивидуальной мобильности; </w:t>
      </w:r>
      <w:r w:rsidRPr="00A0077F">
        <w:rPr>
          <w:b/>
          <w:i/>
          <w:sz w:val="20"/>
          <w:szCs w:val="20"/>
        </w:rPr>
        <w:t>ДУ-пп</w:t>
      </w:r>
      <w:r w:rsidRPr="00A0077F">
        <w:rPr>
          <w:i/>
          <w:sz w:val="20"/>
          <w:szCs w:val="20"/>
        </w:rPr>
        <w:t xml:space="preserve"> - доступно условно с помощью персонала на объекте; </w:t>
      </w:r>
      <w:r w:rsidRPr="00A0077F">
        <w:rPr>
          <w:b/>
          <w:i/>
          <w:sz w:val="20"/>
          <w:szCs w:val="20"/>
        </w:rPr>
        <w:t>ДУ-дом</w:t>
      </w:r>
      <w:r w:rsidRPr="00A0077F">
        <w:rPr>
          <w:i/>
          <w:sz w:val="20"/>
          <w:szCs w:val="20"/>
        </w:rPr>
        <w:t xml:space="preserve"> – доступно условно с предоставлением услуг на дому</w:t>
      </w:r>
      <w:r w:rsidR="00075A4A">
        <w:rPr>
          <w:i/>
          <w:sz w:val="20"/>
          <w:szCs w:val="20"/>
        </w:rPr>
        <w:t xml:space="preserve"> </w:t>
      </w:r>
      <w:r w:rsidR="00075A4A" w:rsidRPr="00075A4A">
        <w:rPr>
          <w:i/>
          <w:sz w:val="20"/>
          <w:szCs w:val="20"/>
        </w:rPr>
        <w:t>(ином месте пребывания инвалида)</w:t>
      </w:r>
      <w:r w:rsidRPr="00A0077F">
        <w:rPr>
          <w:i/>
          <w:sz w:val="20"/>
          <w:szCs w:val="20"/>
        </w:rPr>
        <w:t xml:space="preserve">; </w:t>
      </w:r>
      <w:r w:rsidRPr="00A0077F">
        <w:rPr>
          <w:b/>
          <w:i/>
          <w:sz w:val="20"/>
          <w:szCs w:val="20"/>
        </w:rPr>
        <w:t>ДУ-дистант</w:t>
      </w:r>
      <w:r w:rsidRPr="00A0077F">
        <w:rPr>
          <w:i/>
          <w:sz w:val="20"/>
          <w:szCs w:val="20"/>
        </w:rPr>
        <w:t xml:space="preserve"> – доступно условно с предоставлением услуг дистанционно; </w:t>
      </w:r>
      <w:r w:rsidRPr="00A0077F">
        <w:rPr>
          <w:b/>
          <w:i/>
          <w:sz w:val="20"/>
          <w:szCs w:val="20"/>
        </w:rPr>
        <w:t xml:space="preserve"> ВНД </w:t>
      </w:r>
      <w:r w:rsidRPr="00A0077F">
        <w:rPr>
          <w:i/>
          <w:sz w:val="20"/>
          <w:szCs w:val="20"/>
        </w:rPr>
        <w:t>– временно недоступно</w:t>
      </w:r>
    </w:p>
    <w:p w14:paraId="648EF7AA" w14:textId="77777777" w:rsidR="001577E2" w:rsidRPr="00A0077F" w:rsidRDefault="00653201" w:rsidP="00653201">
      <w:pPr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Примечание: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Информация о состоянии доступности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объекта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и услуг на момент обследования отражается на сайте организации</w:t>
      </w:r>
      <w:r w:rsidR="003B252D">
        <w:rPr>
          <w:rFonts w:eastAsia="Times New Roman" w:cs="Times New Roman"/>
          <w:i/>
          <w:sz w:val="20"/>
          <w:szCs w:val="20"/>
          <w:lang w:eastAsia="ar-SA"/>
        </w:rPr>
        <w:t xml:space="preserve"> </w:t>
      </w:r>
      <w:r w:rsidR="003B252D" w:rsidRPr="003B252D">
        <w:rPr>
          <w:rFonts w:eastAsia="Times New Roman" w:cs="Times New Roman"/>
          <w:i/>
          <w:sz w:val="20"/>
          <w:szCs w:val="20"/>
          <w:lang w:eastAsia="ar-SA"/>
        </w:rPr>
        <w:t>и</w:t>
      </w:r>
      <w:r w:rsidR="001577E2" w:rsidRPr="003B252D">
        <w:rPr>
          <w:rFonts w:eastAsia="Times New Roman" w:cs="Times New Roman"/>
          <w:i/>
          <w:sz w:val="20"/>
          <w:szCs w:val="20"/>
          <w:lang w:eastAsia="ar-SA"/>
        </w:rPr>
        <w:t xml:space="preserve"> на карте доступности</w:t>
      </w:r>
      <w:r w:rsidR="003B252D">
        <w:rPr>
          <w:rFonts w:eastAsia="Times New Roman" w:cs="Times New Roman"/>
          <w:i/>
          <w:sz w:val="20"/>
          <w:szCs w:val="20"/>
          <w:lang w:eastAsia="ar-SA"/>
        </w:rPr>
        <w:t xml:space="preserve"> «Жить вместе»</w:t>
      </w:r>
    </w:p>
    <w:p w14:paraId="5BC017BD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p w14:paraId="735B8579" w14:textId="5D5D4EB5" w:rsidR="00AD6113" w:rsidRPr="00073BAB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u w:val="single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3.6. Объект является приоритетным</w:t>
      </w:r>
      <w:r w:rsidR="004F01A6">
        <w:rPr>
          <w:rFonts w:eastAsia="Times New Roman" w:cs="Times New Roman"/>
          <w:szCs w:val="24"/>
          <w:lang w:eastAsia="ar-SA"/>
        </w:rPr>
        <w:t xml:space="preserve"> </w:t>
      </w:r>
      <w:r w:rsidR="00073BAB" w:rsidRPr="00073BAB">
        <w:rPr>
          <w:rFonts w:eastAsia="Times New Roman" w:cs="Times New Roman"/>
          <w:szCs w:val="24"/>
          <w:u w:val="single"/>
          <w:lang w:eastAsia="ar-SA"/>
        </w:rPr>
        <w:t>нет</w:t>
      </w:r>
      <w:r w:rsidR="00073BAB">
        <w:rPr>
          <w:rFonts w:eastAsia="Times New Roman" w:cs="Times New Roman"/>
          <w:szCs w:val="24"/>
          <w:u w:val="single"/>
          <w:lang w:eastAsia="ar-SA"/>
        </w:rPr>
        <w:t>.</w:t>
      </w:r>
    </w:p>
    <w:p w14:paraId="191C6EAB" w14:textId="77777777" w:rsidR="00FA3326" w:rsidRPr="00A0077F" w:rsidRDefault="00FA3326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>Указать, когда включен в реестр приоритетных объектов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(_________</w:t>
      </w:r>
      <w:r w:rsidR="00653201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год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>)</w:t>
      </w:r>
    </w:p>
    <w:p w14:paraId="72CE4566" w14:textId="77777777" w:rsidR="001577E2" w:rsidRPr="00A0077F" w:rsidRDefault="001577E2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</w:p>
    <w:p w14:paraId="6E494B7E" w14:textId="01FBCA62" w:rsidR="004F01A6" w:rsidRDefault="001577E2" w:rsidP="001577E2">
      <w:pPr>
        <w:suppressAutoHyphens/>
        <w:ind w:firstLine="0"/>
        <w:jc w:val="left"/>
        <w:rPr>
          <w:rFonts w:eastAsia="Times New Roman" w:cs="Times New Roman"/>
          <w:szCs w:val="24"/>
          <w:u w:val="single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 xml:space="preserve">3.7. Дата размещения (актуализации) </w:t>
      </w:r>
      <w:r w:rsidR="00653201" w:rsidRPr="00A0077F">
        <w:rPr>
          <w:rFonts w:eastAsia="Times New Roman" w:cs="Times New Roman"/>
          <w:b/>
          <w:szCs w:val="24"/>
          <w:lang w:eastAsia="ar-SA"/>
        </w:rPr>
        <w:t xml:space="preserve">информации </w:t>
      </w:r>
      <w:r w:rsidR="006F74FD">
        <w:rPr>
          <w:rFonts w:eastAsia="Times New Roman" w:cs="Times New Roman"/>
          <w:b/>
          <w:szCs w:val="24"/>
          <w:lang w:eastAsia="ar-SA"/>
        </w:rPr>
        <w:t xml:space="preserve">на сайте и карте </w:t>
      </w:r>
      <w:r w:rsidR="006F74FD" w:rsidRPr="007C79D3">
        <w:rPr>
          <w:rFonts w:eastAsia="Times New Roman" w:cs="Times New Roman"/>
          <w:b/>
          <w:szCs w:val="24"/>
          <w:lang w:eastAsia="ar-SA"/>
        </w:rPr>
        <w:t xml:space="preserve">доступности </w:t>
      </w:r>
      <w:r w:rsidR="008F3CA0">
        <w:rPr>
          <w:rFonts w:eastAsia="Times New Roman" w:cs="Times New Roman"/>
          <w:szCs w:val="24"/>
          <w:u w:val="single"/>
          <w:lang w:eastAsia="ar-SA"/>
        </w:rPr>
        <w:t>08.08.2017</w:t>
      </w:r>
      <w:r w:rsidR="004F01A6">
        <w:rPr>
          <w:rFonts w:eastAsia="Times New Roman" w:cs="Times New Roman"/>
          <w:szCs w:val="24"/>
          <w:u w:val="single"/>
          <w:lang w:eastAsia="ar-SA"/>
        </w:rPr>
        <w:t>.</w:t>
      </w:r>
    </w:p>
    <w:p w14:paraId="5A23680C" w14:textId="2F0F505A" w:rsidR="00C65EE7" w:rsidRPr="004F01A6" w:rsidRDefault="004F01A6" w:rsidP="004F01A6">
      <w:pPr>
        <w:rPr>
          <w:rFonts w:eastAsia="Times New Roman" w:cs="Times New Roman"/>
          <w:szCs w:val="24"/>
          <w:u w:val="single"/>
          <w:lang w:eastAsia="ar-SA"/>
        </w:rPr>
      </w:pPr>
      <w:r>
        <w:rPr>
          <w:rFonts w:eastAsia="Times New Roman" w:cs="Times New Roman"/>
          <w:szCs w:val="24"/>
          <w:u w:val="single"/>
          <w:lang w:eastAsia="ar-SA"/>
        </w:rPr>
        <w:br w:type="page"/>
      </w:r>
    </w:p>
    <w:p w14:paraId="1B5B8A99" w14:textId="77777777" w:rsidR="003F2CBF" w:rsidRPr="00A0077F" w:rsidRDefault="003F2CBF" w:rsidP="004F01A6">
      <w:pPr>
        <w:suppressAutoHyphens/>
        <w:ind w:firstLine="0"/>
        <w:jc w:val="center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lastRenderedPageBreak/>
        <w:t>4. Управленческое решение</w:t>
      </w:r>
      <w:r w:rsidRPr="00A0077F">
        <w:rPr>
          <w:rFonts w:eastAsia="Times New Roman" w:cs="Times New Roman"/>
          <w:szCs w:val="24"/>
          <w:lang w:eastAsia="ar-SA"/>
        </w:rPr>
        <w:t xml:space="preserve"> (по обеспечению доступности объектов и услуг)</w:t>
      </w:r>
    </w:p>
    <w:p w14:paraId="21E0DB30" w14:textId="77777777" w:rsidR="003F2CBF" w:rsidRPr="00A0077F" w:rsidRDefault="003F2CBF" w:rsidP="003F2CBF">
      <w:pPr>
        <w:suppressAutoHyphens/>
        <w:ind w:firstLine="0"/>
        <w:jc w:val="center"/>
        <w:rPr>
          <w:rFonts w:eastAsia="Times New Roman" w:cs="Times New Roman"/>
          <w:sz w:val="10"/>
          <w:szCs w:val="10"/>
          <w:lang w:eastAsia="ar-SA"/>
        </w:rPr>
      </w:pPr>
    </w:p>
    <w:p w14:paraId="4A457E7A" w14:textId="77777777" w:rsidR="00340111" w:rsidRDefault="00340111" w:rsidP="003F2CBF">
      <w:pPr>
        <w:suppressAutoHyphens/>
        <w:spacing w:after="120"/>
        <w:ind w:firstLine="0"/>
        <w:jc w:val="left"/>
        <w:rPr>
          <w:rFonts w:eastAsia="Times New Roman" w:cs="Times New Roman"/>
          <w:b/>
          <w:szCs w:val="24"/>
          <w:lang w:eastAsia="ar-SA"/>
        </w:rPr>
      </w:pPr>
    </w:p>
    <w:p w14:paraId="6711F771" w14:textId="77777777" w:rsidR="003F2CBF" w:rsidRDefault="003F2CBF" w:rsidP="003F2CBF">
      <w:pPr>
        <w:suppressAutoHyphens/>
        <w:spacing w:after="120"/>
        <w:ind w:firstLine="0"/>
        <w:jc w:val="left"/>
        <w:rPr>
          <w:rFonts w:eastAsia="Times New Roman" w:cs="Times New Roman"/>
          <w:b/>
          <w:szCs w:val="24"/>
          <w:highlight w:val="yellow"/>
          <w:lang w:eastAsia="ar-SA"/>
        </w:rPr>
      </w:pPr>
      <w:r w:rsidRPr="002D0930">
        <w:rPr>
          <w:rFonts w:eastAsia="Times New Roman" w:cs="Times New Roman"/>
          <w:b/>
          <w:szCs w:val="24"/>
          <w:lang w:eastAsia="ar-SA"/>
        </w:rPr>
        <w:t>4.1. Работы по</w:t>
      </w:r>
      <w:r w:rsidRPr="00A0077F">
        <w:rPr>
          <w:rFonts w:eastAsia="Times New Roman" w:cs="Times New Roman"/>
          <w:b/>
          <w:szCs w:val="24"/>
          <w:lang w:eastAsia="ar-SA"/>
        </w:rPr>
        <w:t xml:space="preserve"> обеспечению </w:t>
      </w:r>
      <w:r w:rsidRPr="005D7C31">
        <w:rPr>
          <w:rFonts w:eastAsia="Times New Roman" w:cs="Times New Roman"/>
          <w:b/>
          <w:szCs w:val="24"/>
          <w:lang w:eastAsia="ar-SA"/>
        </w:rPr>
        <w:t>доступности объекта и предоставляемых услуг*</w:t>
      </w:r>
    </w:p>
    <w:tbl>
      <w:tblPr>
        <w:tblStyle w:val="27"/>
        <w:tblW w:w="0" w:type="auto"/>
        <w:tblLook w:val="04A0" w:firstRow="1" w:lastRow="0" w:firstColumn="1" w:lastColumn="0" w:noHBand="0" w:noVBand="1"/>
      </w:tblPr>
      <w:tblGrid>
        <w:gridCol w:w="3505"/>
        <w:gridCol w:w="1562"/>
        <w:gridCol w:w="545"/>
        <w:gridCol w:w="555"/>
        <w:gridCol w:w="681"/>
        <w:gridCol w:w="553"/>
        <w:gridCol w:w="553"/>
        <w:gridCol w:w="551"/>
        <w:gridCol w:w="551"/>
        <w:gridCol w:w="514"/>
      </w:tblGrid>
      <w:tr w:rsidR="00791045" w14:paraId="4B0AAC15" w14:textId="77777777" w:rsidTr="00791045">
        <w:tc>
          <w:tcPr>
            <w:tcW w:w="3649" w:type="dxa"/>
            <w:vMerge w:val="restart"/>
          </w:tcPr>
          <w:p w14:paraId="374EA42F" w14:textId="77777777" w:rsidR="00791045" w:rsidRPr="00E37CCA" w:rsidRDefault="00791045" w:rsidP="00791045">
            <w:pPr>
              <w:jc w:val="center"/>
              <w:rPr>
                <w:b/>
                <w:bCs/>
                <w:sz w:val="24"/>
                <w:szCs w:val="24"/>
              </w:rPr>
            </w:pPr>
            <w:r w:rsidRPr="00E37CCA">
              <w:rPr>
                <w:b/>
                <w:bCs/>
                <w:sz w:val="24"/>
                <w:szCs w:val="24"/>
              </w:rPr>
              <w:t>Этапы и виды работ по обеспечению</w:t>
            </w:r>
          </w:p>
          <w:p w14:paraId="5EFD7BC2" w14:textId="77777777" w:rsidR="00791045" w:rsidRDefault="00791045" w:rsidP="00791045">
            <w:pPr>
              <w:jc w:val="center"/>
              <w:rPr>
                <w:b/>
                <w:bCs/>
                <w:sz w:val="24"/>
                <w:szCs w:val="24"/>
              </w:rPr>
            </w:pPr>
            <w:r w:rsidRPr="00E37CCA">
              <w:rPr>
                <w:b/>
                <w:bCs/>
                <w:sz w:val="24"/>
                <w:szCs w:val="24"/>
              </w:rPr>
              <w:t>доступности объекта и услуг</w:t>
            </w:r>
          </w:p>
        </w:tc>
        <w:tc>
          <w:tcPr>
            <w:tcW w:w="1562" w:type="dxa"/>
            <w:vMerge w:val="restart"/>
          </w:tcPr>
          <w:p w14:paraId="3D81B5C4" w14:textId="77777777" w:rsidR="00791045" w:rsidRPr="00E37CCA" w:rsidRDefault="00791045" w:rsidP="00791045">
            <w:pPr>
              <w:rPr>
                <w:b/>
                <w:bCs/>
                <w:sz w:val="24"/>
                <w:szCs w:val="24"/>
              </w:rPr>
            </w:pPr>
            <w:r w:rsidRPr="00E37CCA">
              <w:rPr>
                <w:b/>
                <w:bCs/>
                <w:sz w:val="24"/>
                <w:szCs w:val="24"/>
              </w:rPr>
              <w:t xml:space="preserve">Возможный </w:t>
            </w:r>
          </w:p>
          <w:p w14:paraId="3426F672" w14:textId="77777777" w:rsidR="00791045" w:rsidRPr="00E37CCA" w:rsidRDefault="00791045" w:rsidP="00791045">
            <w:pPr>
              <w:rPr>
                <w:b/>
                <w:bCs/>
                <w:sz w:val="24"/>
                <w:szCs w:val="24"/>
              </w:rPr>
            </w:pPr>
            <w:r w:rsidRPr="00E37CCA">
              <w:rPr>
                <w:b/>
                <w:bCs/>
                <w:sz w:val="24"/>
                <w:szCs w:val="24"/>
              </w:rPr>
              <w:t xml:space="preserve">результат </w:t>
            </w:r>
          </w:p>
          <w:p w14:paraId="55C94FE0" w14:textId="77777777" w:rsidR="00791045" w:rsidRDefault="00791045" w:rsidP="00791045">
            <w:pPr>
              <w:rPr>
                <w:b/>
                <w:bCs/>
                <w:sz w:val="24"/>
                <w:szCs w:val="24"/>
              </w:rPr>
            </w:pPr>
            <w:r w:rsidRPr="00E37CCA">
              <w:rPr>
                <w:b/>
                <w:bCs/>
                <w:sz w:val="24"/>
                <w:szCs w:val="24"/>
              </w:rPr>
              <w:t>доступности</w:t>
            </w:r>
          </w:p>
        </w:tc>
        <w:tc>
          <w:tcPr>
            <w:tcW w:w="4642" w:type="dxa"/>
            <w:gridSpan w:val="8"/>
          </w:tcPr>
          <w:p w14:paraId="270A23C3" w14:textId="77777777" w:rsidR="00791045" w:rsidRDefault="00791045" w:rsidP="00791045">
            <w:pPr>
              <w:rPr>
                <w:b/>
                <w:bCs/>
                <w:sz w:val="24"/>
                <w:szCs w:val="24"/>
              </w:rPr>
            </w:pPr>
            <w:r w:rsidRPr="00E37CCA">
              <w:rPr>
                <w:b/>
                <w:bCs/>
                <w:sz w:val="24"/>
                <w:szCs w:val="24"/>
              </w:rPr>
              <w:t>Ожидаемый результат доступности</w:t>
            </w:r>
          </w:p>
        </w:tc>
      </w:tr>
      <w:tr w:rsidR="00791045" w14:paraId="394D43B3" w14:textId="77777777" w:rsidTr="00791045">
        <w:tc>
          <w:tcPr>
            <w:tcW w:w="3649" w:type="dxa"/>
            <w:vMerge/>
          </w:tcPr>
          <w:p w14:paraId="73787CF7" w14:textId="77777777" w:rsidR="00791045" w:rsidRDefault="00791045" w:rsidP="0079104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2" w:type="dxa"/>
            <w:vMerge/>
          </w:tcPr>
          <w:p w14:paraId="705EF9AD" w14:textId="77777777" w:rsidR="00791045" w:rsidRDefault="00791045" w:rsidP="0079104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069D5C0F" w14:textId="77777777" w:rsidR="00791045" w:rsidRPr="00E37CCA" w:rsidRDefault="00791045" w:rsidP="00791045">
            <w:pPr>
              <w:rPr>
                <w:bCs/>
                <w:sz w:val="22"/>
                <w:szCs w:val="22"/>
              </w:rPr>
            </w:pPr>
            <w:r w:rsidRPr="00E37CCA">
              <w:rPr>
                <w:bCs/>
                <w:sz w:val="22"/>
                <w:szCs w:val="22"/>
              </w:rPr>
              <w:t xml:space="preserve">К  </w:t>
            </w:r>
          </w:p>
        </w:tc>
        <w:tc>
          <w:tcPr>
            <w:tcW w:w="567" w:type="dxa"/>
          </w:tcPr>
          <w:p w14:paraId="5DE168D0" w14:textId="77777777" w:rsidR="00791045" w:rsidRPr="00E37CCA" w:rsidRDefault="00791045" w:rsidP="00791045">
            <w:pPr>
              <w:rPr>
                <w:bCs/>
                <w:sz w:val="22"/>
                <w:szCs w:val="22"/>
              </w:rPr>
            </w:pPr>
            <w:r w:rsidRPr="00E37CCA">
              <w:rPr>
                <w:bCs/>
                <w:sz w:val="22"/>
                <w:szCs w:val="22"/>
              </w:rPr>
              <w:t xml:space="preserve">О-н  </w:t>
            </w:r>
          </w:p>
        </w:tc>
        <w:tc>
          <w:tcPr>
            <w:tcW w:w="709" w:type="dxa"/>
          </w:tcPr>
          <w:p w14:paraId="2B7EEAB3" w14:textId="77777777" w:rsidR="00791045" w:rsidRPr="00E37CCA" w:rsidRDefault="00791045" w:rsidP="00791045">
            <w:pPr>
              <w:rPr>
                <w:bCs/>
                <w:sz w:val="22"/>
                <w:szCs w:val="22"/>
              </w:rPr>
            </w:pPr>
            <w:r w:rsidRPr="00E37CCA">
              <w:rPr>
                <w:bCs/>
                <w:sz w:val="22"/>
                <w:szCs w:val="22"/>
              </w:rPr>
              <w:t xml:space="preserve">О-в  </w:t>
            </w:r>
          </w:p>
        </w:tc>
        <w:tc>
          <w:tcPr>
            <w:tcW w:w="567" w:type="dxa"/>
          </w:tcPr>
          <w:p w14:paraId="3EFEA786" w14:textId="77777777" w:rsidR="00791045" w:rsidRPr="00E37CCA" w:rsidRDefault="00791045" w:rsidP="00791045">
            <w:pPr>
              <w:rPr>
                <w:bCs/>
                <w:sz w:val="22"/>
                <w:szCs w:val="22"/>
              </w:rPr>
            </w:pPr>
            <w:r w:rsidRPr="00E37CCA">
              <w:rPr>
                <w:bCs/>
                <w:sz w:val="22"/>
                <w:szCs w:val="22"/>
              </w:rPr>
              <w:t xml:space="preserve">С-п  </w:t>
            </w:r>
          </w:p>
        </w:tc>
        <w:tc>
          <w:tcPr>
            <w:tcW w:w="567" w:type="dxa"/>
          </w:tcPr>
          <w:p w14:paraId="4A6D98FE" w14:textId="77777777" w:rsidR="00791045" w:rsidRPr="00E37CCA" w:rsidRDefault="00791045" w:rsidP="00791045">
            <w:pPr>
              <w:rPr>
                <w:bCs/>
                <w:sz w:val="22"/>
                <w:szCs w:val="22"/>
              </w:rPr>
            </w:pPr>
            <w:r w:rsidRPr="00E37CCA">
              <w:rPr>
                <w:bCs/>
                <w:sz w:val="22"/>
                <w:szCs w:val="22"/>
              </w:rPr>
              <w:t xml:space="preserve">С-ч  </w:t>
            </w:r>
          </w:p>
        </w:tc>
        <w:tc>
          <w:tcPr>
            <w:tcW w:w="567" w:type="dxa"/>
          </w:tcPr>
          <w:p w14:paraId="699335E4" w14:textId="77777777" w:rsidR="00791045" w:rsidRPr="00E37CCA" w:rsidRDefault="00791045" w:rsidP="00791045">
            <w:pPr>
              <w:rPr>
                <w:bCs/>
                <w:sz w:val="22"/>
                <w:szCs w:val="22"/>
              </w:rPr>
            </w:pPr>
            <w:r w:rsidRPr="00E37CCA">
              <w:rPr>
                <w:bCs/>
                <w:sz w:val="22"/>
                <w:szCs w:val="22"/>
              </w:rPr>
              <w:t xml:space="preserve">Г-п  </w:t>
            </w:r>
          </w:p>
        </w:tc>
        <w:tc>
          <w:tcPr>
            <w:tcW w:w="567" w:type="dxa"/>
          </w:tcPr>
          <w:p w14:paraId="4F876210" w14:textId="77777777" w:rsidR="00791045" w:rsidRPr="00E37CCA" w:rsidRDefault="00791045" w:rsidP="00791045">
            <w:pPr>
              <w:rPr>
                <w:bCs/>
                <w:sz w:val="22"/>
                <w:szCs w:val="22"/>
              </w:rPr>
            </w:pPr>
            <w:r w:rsidRPr="00E37CCA">
              <w:rPr>
                <w:bCs/>
                <w:sz w:val="22"/>
                <w:szCs w:val="22"/>
              </w:rPr>
              <w:t xml:space="preserve">Г-ч  </w:t>
            </w:r>
          </w:p>
        </w:tc>
        <w:tc>
          <w:tcPr>
            <w:tcW w:w="531" w:type="dxa"/>
          </w:tcPr>
          <w:p w14:paraId="17C9F1C8" w14:textId="77777777" w:rsidR="00791045" w:rsidRPr="00E37CCA" w:rsidRDefault="00791045" w:rsidP="00791045">
            <w:pPr>
              <w:rPr>
                <w:bCs/>
                <w:sz w:val="22"/>
                <w:szCs w:val="22"/>
              </w:rPr>
            </w:pPr>
            <w:r w:rsidRPr="00E37CCA">
              <w:rPr>
                <w:bCs/>
                <w:sz w:val="22"/>
                <w:szCs w:val="22"/>
              </w:rPr>
              <w:t>У</w:t>
            </w:r>
          </w:p>
        </w:tc>
      </w:tr>
      <w:tr w:rsidR="00791045" w14:paraId="5DCAD527" w14:textId="77777777" w:rsidTr="00791045">
        <w:tc>
          <w:tcPr>
            <w:tcW w:w="9853" w:type="dxa"/>
            <w:gridSpan w:val="10"/>
          </w:tcPr>
          <w:p w14:paraId="642AECC9" w14:textId="77777777" w:rsidR="00791045" w:rsidRPr="00062CC9" w:rsidRDefault="00791045" w:rsidP="00791045">
            <w:pPr>
              <w:rPr>
                <w:b/>
                <w:bCs/>
                <w:sz w:val="24"/>
                <w:szCs w:val="24"/>
              </w:rPr>
            </w:pPr>
            <w:r w:rsidRPr="00062CC9">
              <w:rPr>
                <w:b/>
                <w:bCs/>
                <w:sz w:val="24"/>
                <w:szCs w:val="24"/>
              </w:rPr>
              <w:t>1 этап (неотложные мероприятия)</w:t>
            </w:r>
          </w:p>
        </w:tc>
      </w:tr>
      <w:tr w:rsidR="00791045" w14:paraId="034396AE" w14:textId="77777777" w:rsidTr="004D59BD">
        <w:tc>
          <w:tcPr>
            <w:tcW w:w="3649" w:type="dxa"/>
            <w:vAlign w:val="center"/>
          </w:tcPr>
          <w:p w14:paraId="496015DB" w14:textId="77777777" w:rsidR="00791045" w:rsidRPr="00E37CCA" w:rsidRDefault="00791045" w:rsidP="004D59BD">
            <w:pPr>
              <w:rPr>
                <w:bCs/>
                <w:sz w:val="22"/>
                <w:szCs w:val="22"/>
              </w:rPr>
            </w:pPr>
            <w:r w:rsidRPr="00E37CCA">
              <w:rPr>
                <w:bCs/>
                <w:sz w:val="22"/>
                <w:szCs w:val="22"/>
              </w:rPr>
              <w:t xml:space="preserve">1.1 Обеспечение доступа к месту </w:t>
            </w:r>
          </w:p>
          <w:p w14:paraId="0633407D" w14:textId="77777777" w:rsidR="00791045" w:rsidRPr="00E37CCA" w:rsidRDefault="00791045" w:rsidP="004D59BD">
            <w:pPr>
              <w:rPr>
                <w:bCs/>
                <w:sz w:val="22"/>
                <w:szCs w:val="22"/>
              </w:rPr>
            </w:pPr>
            <w:r w:rsidRPr="00E37CCA">
              <w:rPr>
                <w:bCs/>
                <w:sz w:val="22"/>
                <w:szCs w:val="22"/>
              </w:rPr>
              <w:t>предоста</w:t>
            </w:r>
            <w:r>
              <w:rPr>
                <w:bCs/>
                <w:sz w:val="22"/>
                <w:szCs w:val="22"/>
              </w:rPr>
              <w:t xml:space="preserve">вления услуги на объекте путем </w:t>
            </w:r>
            <w:r w:rsidRPr="00E37CCA">
              <w:rPr>
                <w:bCs/>
                <w:sz w:val="22"/>
                <w:szCs w:val="22"/>
              </w:rPr>
              <w:t xml:space="preserve">оказания работниками организаций помощи с </w:t>
            </w:r>
          </w:p>
          <w:p w14:paraId="773DAB49" w14:textId="77777777" w:rsidR="00791045" w:rsidRPr="00E37CCA" w:rsidRDefault="00791045" w:rsidP="004D59BD">
            <w:pPr>
              <w:rPr>
                <w:b/>
                <w:bCs/>
                <w:sz w:val="22"/>
                <w:szCs w:val="22"/>
              </w:rPr>
            </w:pPr>
            <w:r w:rsidRPr="00E37CCA">
              <w:rPr>
                <w:bCs/>
                <w:sz w:val="22"/>
                <w:szCs w:val="22"/>
              </w:rPr>
              <w:t xml:space="preserve">согласованием с ООИ </w:t>
            </w:r>
          </w:p>
        </w:tc>
        <w:tc>
          <w:tcPr>
            <w:tcW w:w="1562" w:type="dxa"/>
          </w:tcPr>
          <w:p w14:paraId="13E11259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ДУ-пп</w:t>
            </w:r>
          </w:p>
        </w:tc>
        <w:tc>
          <w:tcPr>
            <w:tcW w:w="567" w:type="dxa"/>
          </w:tcPr>
          <w:p w14:paraId="3C899981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05D2B40C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7F51DD17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</w:tcPr>
          <w:p w14:paraId="029BA60F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</w:tcPr>
          <w:p w14:paraId="283E33BD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</w:tcPr>
          <w:p w14:paraId="7553AC88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260ECA34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31" w:type="dxa"/>
          </w:tcPr>
          <w:p w14:paraId="206FFCD7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</w:tr>
      <w:tr w:rsidR="00791045" w14:paraId="4DEFFE2C" w14:textId="77777777" w:rsidTr="004D59BD">
        <w:tc>
          <w:tcPr>
            <w:tcW w:w="3649" w:type="dxa"/>
            <w:vAlign w:val="center"/>
          </w:tcPr>
          <w:p w14:paraId="52F84B21" w14:textId="77777777" w:rsidR="00791045" w:rsidRPr="00947F3D" w:rsidRDefault="00791045" w:rsidP="004D59BD">
            <w:pPr>
              <w:rPr>
                <w:bCs/>
                <w:sz w:val="22"/>
                <w:szCs w:val="22"/>
              </w:rPr>
            </w:pPr>
            <w:r w:rsidRPr="00947F3D">
              <w:rPr>
                <w:bCs/>
                <w:sz w:val="22"/>
                <w:szCs w:val="22"/>
              </w:rPr>
              <w:t>1.2 Организация предоставления услуг инвалидам по месту жительства (на дому)</w:t>
            </w:r>
          </w:p>
        </w:tc>
        <w:tc>
          <w:tcPr>
            <w:tcW w:w="1562" w:type="dxa"/>
          </w:tcPr>
          <w:p w14:paraId="1A671A7E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ДУ-дом</w:t>
            </w:r>
          </w:p>
        </w:tc>
        <w:tc>
          <w:tcPr>
            <w:tcW w:w="567" w:type="dxa"/>
          </w:tcPr>
          <w:p w14:paraId="007014AA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</w:tcPr>
          <w:p w14:paraId="66D57CC5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14:paraId="2720888E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26237F9C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3AE35D36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3F7BBCC8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</w:tcPr>
          <w:p w14:paraId="0906082C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1" w:type="dxa"/>
          </w:tcPr>
          <w:p w14:paraId="47742659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91045" w14:paraId="44037D9A" w14:textId="77777777" w:rsidTr="004D59BD">
        <w:tc>
          <w:tcPr>
            <w:tcW w:w="3649" w:type="dxa"/>
            <w:vAlign w:val="center"/>
          </w:tcPr>
          <w:p w14:paraId="0AF6AFA9" w14:textId="77777777" w:rsidR="00791045" w:rsidRPr="00E37CCA" w:rsidRDefault="00791045" w:rsidP="004D59BD">
            <w:pPr>
              <w:rPr>
                <w:bCs/>
                <w:sz w:val="22"/>
                <w:szCs w:val="22"/>
              </w:rPr>
            </w:pPr>
            <w:r w:rsidRPr="00E37CCA">
              <w:rPr>
                <w:bCs/>
                <w:sz w:val="22"/>
                <w:szCs w:val="22"/>
              </w:rPr>
              <w:t>1.3 Ор</w:t>
            </w:r>
            <w:r>
              <w:rPr>
                <w:bCs/>
                <w:sz w:val="22"/>
                <w:szCs w:val="22"/>
              </w:rPr>
              <w:t xml:space="preserve">ганизация предоставления услуг </w:t>
            </w:r>
            <w:r w:rsidRPr="00E37CCA">
              <w:rPr>
                <w:bCs/>
                <w:sz w:val="22"/>
                <w:szCs w:val="22"/>
              </w:rPr>
              <w:t xml:space="preserve">инвалидам в дистанционном формате </w:t>
            </w:r>
          </w:p>
        </w:tc>
        <w:tc>
          <w:tcPr>
            <w:tcW w:w="1562" w:type="dxa"/>
          </w:tcPr>
          <w:p w14:paraId="34BD996C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68B39275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4C06849F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311A93BE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63A29A8A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700F9B03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21BABE19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141B903D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1" w:type="dxa"/>
          </w:tcPr>
          <w:p w14:paraId="00792EC2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91045" w14:paraId="556C2B64" w14:textId="77777777" w:rsidTr="004D59BD">
        <w:tc>
          <w:tcPr>
            <w:tcW w:w="3649" w:type="dxa"/>
            <w:vAlign w:val="center"/>
          </w:tcPr>
          <w:p w14:paraId="54F64E78" w14:textId="77777777" w:rsidR="00791045" w:rsidRPr="00E37CCA" w:rsidRDefault="00791045" w:rsidP="004D59BD">
            <w:pPr>
              <w:rPr>
                <w:bCs/>
                <w:sz w:val="22"/>
                <w:szCs w:val="22"/>
              </w:rPr>
            </w:pPr>
            <w:r w:rsidRPr="00E37CCA">
              <w:rPr>
                <w:bCs/>
                <w:sz w:val="22"/>
                <w:szCs w:val="22"/>
              </w:rPr>
              <w:t>1.4 С</w:t>
            </w:r>
            <w:r>
              <w:rPr>
                <w:bCs/>
                <w:sz w:val="22"/>
                <w:szCs w:val="22"/>
              </w:rPr>
              <w:t xml:space="preserve">оздание условий индивидуальной </w:t>
            </w:r>
            <w:r w:rsidRPr="00E37CCA">
              <w:rPr>
                <w:bCs/>
                <w:sz w:val="22"/>
                <w:szCs w:val="22"/>
              </w:rPr>
              <w:t>мо</w:t>
            </w:r>
            <w:r>
              <w:rPr>
                <w:bCs/>
                <w:sz w:val="22"/>
                <w:szCs w:val="22"/>
              </w:rPr>
              <w:t xml:space="preserve">бильности для самостоятельного </w:t>
            </w:r>
            <w:r w:rsidRPr="00E37CCA">
              <w:rPr>
                <w:bCs/>
                <w:sz w:val="22"/>
                <w:szCs w:val="22"/>
              </w:rPr>
              <w:t>передвижен</w:t>
            </w:r>
            <w:r>
              <w:rPr>
                <w:bCs/>
                <w:sz w:val="22"/>
                <w:szCs w:val="22"/>
              </w:rPr>
              <w:t xml:space="preserve">ия инвалидов по объекту, в том </w:t>
            </w:r>
            <w:r w:rsidRPr="00E37CCA">
              <w:rPr>
                <w:bCs/>
                <w:sz w:val="22"/>
                <w:szCs w:val="22"/>
              </w:rPr>
              <w:t xml:space="preserve">числе к местам предоставления услуг (по </w:t>
            </w:r>
          </w:p>
          <w:p w14:paraId="082D2884" w14:textId="77777777" w:rsidR="00791045" w:rsidRPr="00E37CCA" w:rsidRDefault="00791045" w:rsidP="004D59B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варианту «А» / «Б») ссогласованием с ООИ в </w:t>
            </w:r>
            <w:r w:rsidRPr="00E37CCA">
              <w:rPr>
                <w:bCs/>
                <w:sz w:val="22"/>
                <w:szCs w:val="22"/>
              </w:rPr>
              <w:t>т.ч. с при</w:t>
            </w:r>
            <w:r>
              <w:rPr>
                <w:bCs/>
                <w:sz w:val="22"/>
                <w:szCs w:val="22"/>
              </w:rPr>
              <w:t xml:space="preserve">обретением технических средств </w:t>
            </w:r>
            <w:r w:rsidRPr="00E37CCA">
              <w:rPr>
                <w:bCs/>
                <w:sz w:val="22"/>
                <w:szCs w:val="22"/>
              </w:rPr>
              <w:t xml:space="preserve">адаптации (и информации) и проведением </w:t>
            </w:r>
          </w:p>
          <w:p w14:paraId="4777F80A" w14:textId="77777777" w:rsidR="00791045" w:rsidRDefault="00791045" w:rsidP="004D59BD">
            <w:pPr>
              <w:rPr>
                <w:bCs/>
                <w:sz w:val="22"/>
                <w:szCs w:val="22"/>
              </w:rPr>
            </w:pPr>
            <w:r w:rsidRPr="00E37CCA">
              <w:rPr>
                <w:bCs/>
                <w:sz w:val="22"/>
                <w:szCs w:val="22"/>
              </w:rPr>
              <w:t xml:space="preserve">ремонтных работ </w:t>
            </w:r>
          </w:p>
          <w:p w14:paraId="6073784A" w14:textId="77777777" w:rsidR="004D59BD" w:rsidRPr="00E37CCA" w:rsidRDefault="004D59BD" w:rsidP="004D59BD">
            <w:pPr>
              <w:rPr>
                <w:bCs/>
                <w:sz w:val="22"/>
                <w:szCs w:val="22"/>
              </w:rPr>
            </w:pPr>
          </w:p>
        </w:tc>
        <w:tc>
          <w:tcPr>
            <w:tcW w:w="1562" w:type="dxa"/>
          </w:tcPr>
          <w:p w14:paraId="48DA94DC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048D9DEF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47F07D6A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7008300F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0528A684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0388BB32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2F822B35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2FC05304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1" w:type="dxa"/>
          </w:tcPr>
          <w:p w14:paraId="003D943A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91045" w14:paraId="182250CB" w14:textId="77777777" w:rsidTr="004D59BD">
        <w:tc>
          <w:tcPr>
            <w:tcW w:w="3649" w:type="dxa"/>
            <w:vAlign w:val="center"/>
          </w:tcPr>
          <w:p w14:paraId="31C98F9F" w14:textId="77777777" w:rsidR="00791045" w:rsidRPr="0015356B" w:rsidRDefault="00791045" w:rsidP="004D59BD">
            <w:pPr>
              <w:rPr>
                <w:bCs/>
                <w:sz w:val="22"/>
                <w:szCs w:val="22"/>
              </w:rPr>
            </w:pPr>
            <w:r w:rsidRPr="0015356B">
              <w:rPr>
                <w:bCs/>
                <w:sz w:val="22"/>
                <w:szCs w:val="22"/>
              </w:rPr>
              <w:t>1.5 Обеспеч</w:t>
            </w:r>
            <w:r>
              <w:rPr>
                <w:bCs/>
                <w:sz w:val="22"/>
                <w:szCs w:val="22"/>
              </w:rPr>
              <w:t xml:space="preserve">ение доступности объекта путём выполнения ремонтных работ и </w:t>
            </w:r>
            <w:r w:rsidRPr="0015356B">
              <w:rPr>
                <w:bCs/>
                <w:sz w:val="22"/>
                <w:szCs w:val="22"/>
              </w:rPr>
              <w:t xml:space="preserve">приобретения технических средств адаптации </w:t>
            </w:r>
          </w:p>
          <w:p w14:paraId="1C978508" w14:textId="77777777" w:rsidR="00791045" w:rsidRPr="0015356B" w:rsidRDefault="00791045" w:rsidP="004D59BD">
            <w:pPr>
              <w:rPr>
                <w:bCs/>
                <w:sz w:val="22"/>
                <w:szCs w:val="22"/>
              </w:rPr>
            </w:pPr>
            <w:r w:rsidRPr="0015356B">
              <w:rPr>
                <w:bCs/>
                <w:sz w:val="22"/>
                <w:szCs w:val="22"/>
              </w:rPr>
              <w:t>(и информ</w:t>
            </w:r>
            <w:r>
              <w:rPr>
                <w:bCs/>
                <w:sz w:val="22"/>
                <w:szCs w:val="22"/>
              </w:rPr>
              <w:t xml:space="preserve">ации) с соблюдением требований </w:t>
            </w:r>
            <w:r w:rsidRPr="0015356B">
              <w:rPr>
                <w:bCs/>
                <w:sz w:val="22"/>
                <w:szCs w:val="22"/>
              </w:rPr>
              <w:t xml:space="preserve">нормативно-технических документов в </w:t>
            </w:r>
          </w:p>
          <w:p w14:paraId="7BD73535" w14:textId="77777777" w:rsidR="00791045" w:rsidRDefault="00791045" w:rsidP="004D59BD">
            <w:pPr>
              <w:rPr>
                <w:bCs/>
                <w:sz w:val="22"/>
                <w:szCs w:val="22"/>
              </w:rPr>
            </w:pPr>
            <w:r w:rsidRPr="0015356B">
              <w:rPr>
                <w:bCs/>
                <w:sz w:val="22"/>
                <w:szCs w:val="22"/>
              </w:rPr>
              <w:t xml:space="preserve">проектировании и строительстве </w:t>
            </w:r>
          </w:p>
          <w:p w14:paraId="0A212007" w14:textId="77777777" w:rsidR="004D59BD" w:rsidRPr="00E37CCA" w:rsidRDefault="004D59BD" w:rsidP="004D59BD">
            <w:pPr>
              <w:rPr>
                <w:bCs/>
                <w:sz w:val="22"/>
                <w:szCs w:val="22"/>
              </w:rPr>
            </w:pPr>
          </w:p>
        </w:tc>
        <w:tc>
          <w:tcPr>
            <w:tcW w:w="1562" w:type="dxa"/>
          </w:tcPr>
          <w:p w14:paraId="33D66411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42C9AA81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4D9EF7E5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698EEA5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140823B5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174EA296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3EC00113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66F612A9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1" w:type="dxa"/>
          </w:tcPr>
          <w:p w14:paraId="0936D8A8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91045" w14:paraId="1CE65F63" w14:textId="77777777" w:rsidTr="004D59BD">
        <w:tc>
          <w:tcPr>
            <w:tcW w:w="3649" w:type="dxa"/>
            <w:vAlign w:val="center"/>
          </w:tcPr>
          <w:p w14:paraId="77823237" w14:textId="77777777" w:rsidR="00791045" w:rsidRDefault="00791045" w:rsidP="004D59BD">
            <w:pPr>
              <w:rPr>
                <w:bCs/>
                <w:sz w:val="22"/>
                <w:szCs w:val="22"/>
              </w:rPr>
            </w:pPr>
            <w:r w:rsidRPr="0015356B">
              <w:rPr>
                <w:bCs/>
                <w:sz w:val="22"/>
                <w:szCs w:val="22"/>
              </w:rPr>
              <w:t>1.5.1 По варианту «А»</w:t>
            </w:r>
          </w:p>
          <w:p w14:paraId="58CD6A34" w14:textId="77777777" w:rsidR="004D59BD" w:rsidRPr="00E37CCA" w:rsidRDefault="004D59BD" w:rsidP="004D59BD">
            <w:pPr>
              <w:rPr>
                <w:bCs/>
                <w:sz w:val="22"/>
                <w:szCs w:val="22"/>
              </w:rPr>
            </w:pPr>
          </w:p>
        </w:tc>
        <w:tc>
          <w:tcPr>
            <w:tcW w:w="1562" w:type="dxa"/>
          </w:tcPr>
          <w:p w14:paraId="5B704167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7C89F790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53EB45C6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3E09D84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5B078999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4B3698B5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088D47B3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2F045FBE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1" w:type="dxa"/>
          </w:tcPr>
          <w:p w14:paraId="55D9BAF6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91045" w14:paraId="33A59820" w14:textId="77777777" w:rsidTr="004D59BD">
        <w:tc>
          <w:tcPr>
            <w:tcW w:w="9853" w:type="dxa"/>
            <w:gridSpan w:val="10"/>
            <w:vAlign w:val="center"/>
          </w:tcPr>
          <w:p w14:paraId="4CE621A5" w14:textId="77777777" w:rsidR="00791045" w:rsidRPr="00062CC9" w:rsidRDefault="00791045" w:rsidP="004D59BD">
            <w:pPr>
              <w:rPr>
                <w:bCs/>
                <w:sz w:val="22"/>
                <w:szCs w:val="22"/>
              </w:rPr>
            </w:pPr>
            <w:r w:rsidRPr="00062CC9">
              <w:rPr>
                <w:bCs/>
                <w:sz w:val="22"/>
                <w:szCs w:val="22"/>
              </w:rPr>
              <w:t xml:space="preserve">Срок завершения этапа, контроля его </w:t>
            </w:r>
            <w:r w:rsidRPr="00F976C1">
              <w:rPr>
                <w:bCs/>
                <w:sz w:val="22"/>
                <w:szCs w:val="22"/>
              </w:rPr>
              <w:t xml:space="preserve">исполнения и актуализации информации на сайте МБДОУ  и карте доступности – </w:t>
            </w:r>
            <w:r w:rsidR="005D7C31">
              <w:rPr>
                <w:bCs/>
                <w:sz w:val="22"/>
                <w:szCs w:val="22"/>
              </w:rPr>
              <w:t>28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976C1">
              <w:rPr>
                <w:bCs/>
                <w:sz w:val="22"/>
                <w:szCs w:val="22"/>
              </w:rPr>
              <w:t xml:space="preserve"> декабря 2018 года</w:t>
            </w:r>
          </w:p>
        </w:tc>
      </w:tr>
      <w:tr w:rsidR="00791045" w14:paraId="42E36B31" w14:textId="77777777" w:rsidTr="004D59BD">
        <w:tc>
          <w:tcPr>
            <w:tcW w:w="9853" w:type="dxa"/>
            <w:gridSpan w:val="10"/>
            <w:vAlign w:val="center"/>
          </w:tcPr>
          <w:p w14:paraId="72C9CDA7" w14:textId="77777777" w:rsidR="00791045" w:rsidRPr="00062CC9" w:rsidRDefault="00791045" w:rsidP="004D59BD">
            <w:pPr>
              <w:rPr>
                <w:b/>
                <w:bCs/>
                <w:sz w:val="22"/>
                <w:szCs w:val="22"/>
              </w:rPr>
            </w:pPr>
            <w:r w:rsidRPr="00062CC9">
              <w:rPr>
                <w:b/>
                <w:bCs/>
                <w:sz w:val="22"/>
                <w:szCs w:val="22"/>
              </w:rPr>
              <w:t xml:space="preserve">2 этап (отложенные мероприятия) </w:t>
            </w:r>
          </w:p>
        </w:tc>
      </w:tr>
      <w:tr w:rsidR="00791045" w14:paraId="74E664C9" w14:textId="77777777" w:rsidTr="004D59BD">
        <w:tc>
          <w:tcPr>
            <w:tcW w:w="3649" w:type="dxa"/>
            <w:vAlign w:val="center"/>
          </w:tcPr>
          <w:p w14:paraId="29940374" w14:textId="77777777" w:rsidR="00791045" w:rsidRPr="00062CC9" w:rsidRDefault="00791045" w:rsidP="004D59BD">
            <w:pPr>
              <w:rPr>
                <w:bCs/>
                <w:sz w:val="22"/>
                <w:szCs w:val="22"/>
              </w:rPr>
            </w:pPr>
            <w:r w:rsidRPr="00062CC9">
              <w:rPr>
                <w:bCs/>
                <w:sz w:val="22"/>
                <w:szCs w:val="22"/>
              </w:rPr>
              <w:t xml:space="preserve">2.1 Обеспечение доступа к месту </w:t>
            </w:r>
          </w:p>
          <w:p w14:paraId="2E554C03" w14:textId="77777777" w:rsidR="00791045" w:rsidRDefault="00791045" w:rsidP="004D59BD">
            <w:pPr>
              <w:rPr>
                <w:bCs/>
                <w:sz w:val="22"/>
                <w:szCs w:val="22"/>
              </w:rPr>
            </w:pPr>
            <w:r w:rsidRPr="00062CC9">
              <w:rPr>
                <w:bCs/>
                <w:sz w:val="22"/>
                <w:szCs w:val="22"/>
              </w:rPr>
              <w:t>предоста</w:t>
            </w:r>
            <w:r>
              <w:rPr>
                <w:bCs/>
                <w:sz w:val="22"/>
                <w:szCs w:val="22"/>
              </w:rPr>
              <w:t xml:space="preserve">вления услуги на объекте путем </w:t>
            </w:r>
            <w:r w:rsidRPr="00062CC9">
              <w:rPr>
                <w:bCs/>
                <w:sz w:val="22"/>
                <w:szCs w:val="22"/>
              </w:rPr>
              <w:t>оказания ра</w:t>
            </w:r>
            <w:r>
              <w:rPr>
                <w:bCs/>
                <w:sz w:val="22"/>
                <w:szCs w:val="22"/>
              </w:rPr>
              <w:t xml:space="preserve">ботниками организаций помощи с </w:t>
            </w:r>
            <w:r w:rsidRPr="00062CC9">
              <w:rPr>
                <w:bCs/>
                <w:sz w:val="22"/>
                <w:szCs w:val="22"/>
              </w:rPr>
              <w:t>согласованием с ООИ</w:t>
            </w:r>
          </w:p>
          <w:p w14:paraId="1951E4E3" w14:textId="77777777" w:rsidR="004D59BD" w:rsidRPr="00E37CCA" w:rsidRDefault="004D59BD" w:rsidP="004D59BD">
            <w:pPr>
              <w:rPr>
                <w:bCs/>
                <w:sz w:val="22"/>
                <w:szCs w:val="22"/>
              </w:rPr>
            </w:pPr>
          </w:p>
        </w:tc>
        <w:tc>
          <w:tcPr>
            <w:tcW w:w="1562" w:type="dxa"/>
          </w:tcPr>
          <w:p w14:paraId="75C68B1D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ДУ - пп</w:t>
            </w:r>
          </w:p>
        </w:tc>
        <w:tc>
          <w:tcPr>
            <w:tcW w:w="567" w:type="dxa"/>
          </w:tcPr>
          <w:p w14:paraId="5CD3CFA5" w14:textId="0F01D394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44D1CD60" w14:textId="541E9C3F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3FC0ACF3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</w:tcPr>
          <w:p w14:paraId="5DB7AE48" w14:textId="355D01AB" w:rsidR="00791045" w:rsidRPr="00E37CCA" w:rsidRDefault="007D532A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</w:tcPr>
          <w:p w14:paraId="6AA5EF59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</w:tcPr>
          <w:p w14:paraId="7ADC1873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68A2DBED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31" w:type="dxa"/>
          </w:tcPr>
          <w:p w14:paraId="4ADBFF85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</w:tr>
      <w:tr w:rsidR="00791045" w14:paraId="29B1C073" w14:textId="77777777" w:rsidTr="004D59BD">
        <w:tc>
          <w:tcPr>
            <w:tcW w:w="3649" w:type="dxa"/>
            <w:vAlign w:val="center"/>
          </w:tcPr>
          <w:p w14:paraId="45B55A32" w14:textId="77777777" w:rsidR="00791045" w:rsidRPr="00062CC9" w:rsidRDefault="00791045" w:rsidP="004D59BD">
            <w:pPr>
              <w:rPr>
                <w:bCs/>
                <w:sz w:val="22"/>
                <w:szCs w:val="22"/>
              </w:rPr>
            </w:pPr>
            <w:r w:rsidRPr="00062CC9">
              <w:rPr>
                <w:bCs/>
                <w:sz w:val="22"/>
                <w:szCs w:val="22"/>
              </w:rPr>
              <w:t xml:space="preserve">2.2 Создание условий </w:t>
            </w:r>
            <w:r>
              <w:rPr>
                <w:bCs/>
                <w:sz w:val="22"/>
                <w:szCs w:val="22"/>
              </w:rPr>
              <w:t xml:space="preserve">индивидуальной </w:t>
            </w:r>
            <w:r w:rsidRPr="00062CC9">
              <w:rPr>
                <w:bCs/>
                <w:sz w:val="22"/>
                <w:szCs w:val="22"/>
              </w:rPr>
              <w:t xml:space="preserve">мобильности для самостоятельного передвижения инвалидов по объекту, в том </w:t>
            </w:r>
          </w:p>
          <w:p w14:paraId="59520EA6" w14:textId="77777777" w:rsidR="00791045" w:rsidRDefault="00791045" w:rsidP="004D59BD">
            <w:pPr>
              <w:rPr>
                <w:bCs/>
                <w:sz w:val="22"/>
                <w:szCs w:val="22"/>
              </w:rPr>
            </w:pPr>
            <w:r w:rsidRPr="00062CC9">
              <w:rPr>
                <w:bCs/>
                <w:sz w:val="22"/>
                <w:szCs w:val="22"/>
              </w:rPr>
              <w:t>числе к м</w:t>
            </w:r>
            <w:r>
              <w:rPr>
                <w:bCs/>
                <w:sz w:val="22"/>
                <w:szCs w:val="22"/>
              </w:rPr>
              <w:t xml:space="preserve">естам предоставления </w:t>
            </w:r>
            <w:r>
              <w:rPr>
                <w:bCs/>
                <w:sz w:val="22"/>
                <w:szCs w:val="22"/>
              </w:rPr>
              <w:lastRenderedPageBreak/>
              <w:t xml:space="preserve">услуг (по </w:t>
            </w:r>
            <w:r w:rsidRPr="00062CC9">
              <w:rPr>
                <w:bCs/>
                <w:sz w:val="22"/>
                <w:szCs w:val="22"/>
              </w:rPr>
              <w:t xml:space="preserve">варианту «А» </w:t>
            </w:r>
            <w:r>
              <w:rPr>
                <w:bCs/>
                <w:sz w:val="22"/>
                <w:szCs w:val="22"/>
              </w:rPr>
              <w:t xml:space="preserve">/ «Б») с согласованием с ООИ в </w:t>
            </w:r>
            <w:r w:rsidRPr="00062CC9">
              <w:rPr>
                <w:bCs/>
                <w:sz w:val="22"/>
                <w:szCs w:val="22"/>
              </w:rPr>
              <w:t>т.ч. с при</w:t>
            </w:r>
            <w:r>
              <w:rPr>
                <w:bCs/>
                <w:sz w:val="22"/>
                <w:szCs w:val="22"/>
              </w:rPr>
              <w:t xml:space="preserve">обретением технических средств </w:t>
            </w:r>
            <w:r w:rsidRPr="00062CC9">
              <w:rPr>
                <w:bCs/>
                <w:sz w:val="22"/>
                <w:szCs w:val="22"/>
              </w:rPr>
              <w:t>адаптаци</w:t>
            </w:r>
            <w:r>
              <w:rPr>
                <w:bCs/>
                <w:sz w:val="22"/>
                <w:szCs w:val="22"/>
              </w:rPr>
              <w:t xml:space="preserve">и (и информации) и проведением </w:t>
            </w:r>
            <w:r w:rsidRPr="00062CC9">
              <w:rPr>
                <w:bCs/>
                <w:sz w:val="22"/>
                <w:szCs w:val="22"/>
              </w:rPr>
              <w:t xml:space="preserve">ремонтных работ </w:t>
            </w:r>
          </w:p>
          <w:p w14:paraId="3C08D204" w14:textId="77777777" w:rsidR="004D59BD" w:rsidRPr="00E37CCA" w:rsidRDefault="004D59BD" w:rsidP="004D59BD">
            <w:pPr>
              <w:rPr>
                <w:bCs/>
                <w:sz w:val="22"/>
                <w:szCs w:val="22"/>
              </w:rPr>
            </w:pPr>
          </w:p>
        </w:tc>
        <w:tc>
          <w:tcPr>
            <w:tcW w:w="1562" w:type="dxa"/>
          </w:tcPr>
          <w:p w14:paraId="396DC9E1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43E6A231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01E90965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41A2821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5A825BEC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560D46B9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565F06D1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16955113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1" w:type="dxa"/>
          </w:tcPr>
          <w:p w14:paraId="795414E0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91045" w14:paraId="1E46D427" w14:textId="77777777" w:rsidTr="00791045">
        <w:tc>
          <w:tcPr>
            <w:tcW w:w="3649" w:type="dxa"/>
          </w:tcPr>
          <w:p w14:paraId="2330C4FC" w14:textId="77777777" w:rsidR="00791045" w:rsidRPr="00D31A85" w:rsidRDefault="00791045" w:rsidP="00791045">
            <w:pPr>
              <w:rPr>
                <w:bCs/>
                <w:sz w:val="24"/>
                <w:szCs w:val="24"/>
              </w:rPr>
            </w:pPr>
            <w:r w:rsidRPr="00D31A85">
              <w:rPr>
                <w:bCs/>
                <w:sz w:val="24"/>
                <w:szCs w:val="24"/>
              </w:rPr>
              <w:t xml:space="preserve">2.3 Обеспечение доступности объекта путём выполнения ремонтных работ и приобретения технических средств адаптации </w:t>
            </w:r>
          </w:p>
          <w:p w14:paraId="2101BCC8" w14:textId="77777777" w:rsidR="00791045" w:rsidRPr="00D31A85" w:rsidRDefault="00791045" w:rsidP="00791045">
            <w:pPr>
              <w:rPr>
                <w:bCs/>
                <w:sz w:val="24"/>
                <w:szCs w:val="24"/>
              </w:rPr>
            </w:pPr>
            <w:r w:rsidRPr="00D31A85">
              <w:rPr>
                <w:bCs/>
                <w:sz w:val="24"/>
                <w:szCs w:val="24"/>
              </w:rPr>
              <w:t xml:space="preserve">(и информации) с соблюдением требований нормативно-технических документов в </w:t>
            </w:r>
          </w:p>
          <w:p w14:paraId="5AB41833" w14:textId="77777777" w:rsidR="00791045" w:rsidRPr="00D31A85" w:rsidRDefault="00791045" w:rsidP="00791045">
            <w:pPr>
              <w:rPr>
                <w:bCs/>
                <w:sz w:val="24"/>
                <w:szCs w:val="24"/>
              </w:rPr>
            </w:pPr>
            <w:r w:rsidRPr="00D31A85">
              <w:rPr>
                <w:bCs/>
                <w:sz w:val="24"/>
                <w:szCs w:val="24"/>
              </w:rPr>
              <w:t xml:space="preserve">проектировании и строительстве </w:t>
            </w:r>
          </w:p>
        </w:tc>
        <w:tc>
          <w:tcPr>
            <w:tcW w:w="1562" w:type="dxa"/>
          </w:tcPr>
          <w:p w14:paraId="4A114AAC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146A82C7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5527BB0C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703FA262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54458070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095D25D4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5580E106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4C45870F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1" w:type="dxa"/>
          </w:tcPr>
          <w:p w14:paraId="225B2929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91045" w14:paraId="11E36559" w14:textId="77777777" w:rsidTr="00791045">
        <w:tc>
          <w:tcPr>
            <w:tcW w:w="3649" w:type="dxa"/>
          </w:tcPr>
          <w:p w14:paraId="1E458FDF" w14:textId="77777777" w:rsidR="00791045" w:rsidRPr="00D31A85" w:rsidRDefault="00791045" w:rsidP="00791045">
            <w:pPr>
              <w:rPr>
                <w:bCs/>
                <w:sz w:val="24"/>
                <w:szCs w:val="24"/>
              </w:rPr>
            </w:pPr>
            <w:r w:rsidRPr="00D31A85">
              <w:rPr>
                <w:bCs/>
                <w:sz w:val="24"/>
                <w:szCs w:val="24"/>
              </w:rPr>
              <w:t>2.3.1 По варианту «А»</w:t>
            </w:r>
          </w:p>
        </w:tc>
        <w:tc>
          <w:tcPr>
            <w:tcW w:w="1562" w:type="dxa"/>
          </w:tcPr>
          <w:p w14:paraId="6DAD1E39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256D6419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70A5E26E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6EC7D84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5997E5A0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33511F91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4A34BB7E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6409A4FE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1" w:type="dxa"/>
          </w:tcPr>
          <w:p w14:paraId="610B8468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91045" w14:paraId="7B0DAAC9" w14:textId="77777777" w:rsidTr="00791045">
        <w:tc>
          <w:tcPr>
            <w:tcW w:w="3649" w:type="dxa"/>
          </w:tcPr>
          <w:p w14:paraId="5BB3B975" w14:textId="77777777" w:rsidR="00791045" w:rsidRPr="00D31A85" w:rsidRDefault="00791045" w:rsidP="00791045">
            <w:pPr>
              <w:rPr>
                <w:bCs/>
                <w:sz w:val="24"/>
                <w:szCs w:val="24"/>
              </w:rPr>
            </w:pPr>
            <w:r w:rsidRPr="00D31A85">
              <w:rPr>
                <w:bCs/>
                <w:sz w:val="24"/>
                <w:szCs w:val="24"/>
              </w:rPr>
              <w:t>2.3.2 По варианту «Б»</w:t>
            </w:r>
          </w:p>
        </w:tc>
        <w:tc>
          <w:tcPr>
            <w:tcW w:w="1562" w:type="dxa"/>
          </w:tcPr>
          <w:p w14:paraId="18DEAB34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ДУ</w:t>
            </w:r>
            <w:r w:rsidR="008F3CA0">
              <w:rPr>
                <w:b/>
                <w:bCs/>
                <w:sz w:val="22"/>
                <w:szCs w:val="22"/>
              </w:rPr>
              <w:t>-пп</w:t>
            </w:r>
          </w:p>
        </w:tc>
        <w:tc>
          <w:tcPr>
            <w:tcW w:w="567" w:type="dxa"/>
          </w:tcPr>
          <w:p w14:paraId="315A9A5F" w14:textId="6BF3434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7BE0F5FD" w14:textId="6E68E56A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049F60E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</w:tcPr>
          <w:p w14:paraId="30713667" w14:textId="77777777" w:rsidR="00791045" w:rsidRPr="00E37CCA" w:rsidRDefault="008F3CA0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</w:tcPr>
          <w:p w14:paraId="0240D38E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</w:tcPr>
          <w:p w14:paraId="0C00B10D" w14:textId="4935FFA1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1194F7A0" w14:textId="77777777" w:rsidR="00791045" w:rsidRPr="00E37CCA" w:rsidRDefault="008F3CA0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31" w:type="dxa"/>
          </w:tcPr>
          <w:p w14:paraId="1AEC6C91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</w:tr>
      <w:tr w:rsidR="00791045" w14:paraId="699D74AD" w14:textId="77777777" w:rsidTr="00791045">
        <w:tc>
          <w:tcPr>
            <w:tcW w:w="9853" w:type="dxa"/>
            <w:gridSpan w:val="10"/>
          </w:tcPr>
          <w:p w14:paraId="565DDABD" w14:textId="77777777" w:rsidR="00791045" w:rsidRPr="00D31A85" w:rsidRDefault="00791045" w:rsidP="00791045">
            <w:pPr>
              <w:rPr>
                <w:bCs/>
                <w:sz w:val="24"/>
                <w:szCs w:val="24"/>
              </w:rPr>
            </w:pPr>
            <w:r w:rsidRPr="00D31A85">
              <w:rPr>
                <w:bCs/>
                <w:sz w:val="24"/>
                <w:szCs w:val="24"/>
              </w:rPr>
              <w:t>Срок завершения этапа, контроля его исполнения и актуализации информации на сайте МБДОУ и ка</w:t>
            </w:r>
            <w:r w:rsidR="005D7C31" w:rsidRPr="00D31A85">
              <w:rPr>
                <w:bCs/>
                <w:sz w:val="24"/>
                <w:szCs w:val="24"/>
              </w:rPr>
              <w:t>рте доступности – 28</w:t>
            </w:r>
            <w:r w:rsidRPr="00D31A85">
              <w:rPr>
                <w:bCs/>
                <w:sz w:val="24"/>
                <w:szCs w:val="24"/>
              </w:rPr>
              <w:t xml:space="preserve"> декабря 2024 года</w:t>
            </w:r>
          </w:p>
        </w:tc>
      </w:tr>
      <w:tr w:rsidR="00791045" w14:paraId="7412AF02" w14:textId="77777777" w:rsidTr="00791045">
        <w:tc>
          <w:tcPr>
            <w:tcW w:w="9853" w:type="dxa"/>
            <w:gridSpan w:val="10"/>
          </w:tcPr>
          <w:p w14:paraId="5891FFE4" w14:textId="77777777" w:rsidR="00791045" w:rsidRPr="00D31A85" w:rsidRDefault="00791045" w:rsidP="00791045">
            <w:pPr>
              <w:rPr>
                <w:b/>
                <w:bCs/>
                <w:sz w:val="24"/>
                <w:szCs w:val="24"/>
              </w:rPr>
            </w:pPr>
            <w:r w:rsidRPr="00D31A85">
              <w:rPr>
                <w:b/>
                <w:bCs/>
                <w:sz w:val="24"/>
                <w:szCs w:val="24"/>
              </w:rPr>
              <w:t xml:space="preserve">3 этап (итоговые мероприятия) </w:t>
            </w:r>
          </w:p>
        </w:tc>
      </w:tr>
      <w:tr w:rsidR="00791045" w14:paraId="242834F5" w14:textId="77777777" w:rsidTr="00791045">
        <w:tc>
          <w:tcPr>
            <w:tcW w:w="3649" w:type="dxa"/>
          </w:tcPr>
          <w:p w14:paraId="0BD0D01F" w14:textId="77777777" w:rsidR="00791045" w:rsidRPr="00D31A85" w:rsidRDefault="00791045" w:rsidP="00791045">
            <w:pPr>
              <w:rPr>
                <w:bCs/>
                <w:sz w:val="24"/>
                <w:szCs w:val="24"/>
              </w:rPr>
            </w:pPr>
            <w:r w:rsidRPr="00D31A85">
              <w:rPr>
                <w:bCs/>
                <w:sz w:val="24"/>
                <w:szCs w:val="24"/>
              </w:rPr>
              <w:t xml:space="preserve">3.1 Обеспечение доступа к месту </w:t>
            </w:r>
          </w:p>
          <w:p w14:paraId="64CCFA6B" w14:textId="77777777" w:rsidR="00791045" w:rsidRPr="00D31A85" w:rsidRDefault="00791045" w:rsidP="00791045">
            <w:pPr>
              <w:rPr>
                <w:bCs/>
                <w:sz w:val="24"/>
                <w:szCs w:val="24"/>
              </w:rPr>
            </w:pPr>
            <w:r w:rsidRPr="00D31A85">
              <w:rPr>
                <w:bCs/>
                <w:sz w:val="24"/>
                <w:szCs w:val="24"/>
              </w:rPr>
              <w:t xml:space="preserve">предоставления услуги на объекте путем оказания работниками организаций помощи с согласованием с ООИ </w:t>
            </w:r>
          </w:p>
        </w:tc>
        <w:tc>
          <w:tcPr>
            <w:tcW w:w="1562" w:type="dxa"/>
          </w:tcPr>
          <w:p w14:paraId="26AFCDD0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41777077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1E225F26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7A8E715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15B5E5E6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7E417727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308501C3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79A17392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1" w:type="dxa"/>
          </w:tcPr>
          <w:p w14:paraId="41DBB128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91045" w14:paraId="5D60DA90" w14:textId="77777777" w:rsidTr="00791045">
        <w:tc>
          <w:tcPr>
            <w:tcW w:w="3649" w:type="dxa"/>
          </w:tcPr>
          <w:p w14:paraId="35846449" w14:textId="77777777" w:rsidR="00791045" w:rsidRPr="00D31A85" w:rsidRDefault="00791045" w:rsidP="00791045">
            <w:pPr>
              <w:rPr>
                <w:bCs/>
                <w:sz w:val="24"/>
                <w:szCs w:val="24"/>
              </w:rPr>
            </w:pPr>
            <w:r w:rsidRPr="00D31A85">
              <w:rPr>
                <w:bCs/>
                <w:sz w:val="24"/>
                <w:szCs w:val="24"/>
              </w:rPr>
              <w:t xml:space="preserve">3.2 Создание условий для беспрепятственного </w:t>
            </w:r>
          </w:p>
          <w:p w14:paraId="330810B9" w14:textId="77777777" w:rsidR="00791045" w:rsidRPr="00D31A85" w:rsidRDefault="00791045" w:rsidP="00791045">
            <w:pPr>
              <w:rPr>
                <w:bCs/>
                <w:sz w:val="24"/>
                <w:szCs w:val="24"/>
              </w:rPr>
            </w:pPr>
            <w:r w:rsidRPr="00D31A85">
              <w:rPr>
                <w:bCs/>
                <w:sz w:val="24"/>
                <w:szCs w:val="24"/>
              </w:rPr>
              <w:t xml:space="preserve">доступа инвалидов к объекту и </w:t>
            </w:r>
          </w:p>
          <w:p w14:paraId="577658A1" w14:textId="77777777" w:rsidR="00791045" w:rsidRPr="00D31A85" w:rsidRDefault="00791045" w:rsidP="00791045">
            <w:pPr>
              <w:rPr>
                <w:bCs/>
                <w:sz w:val="24"/>
                <w:szCs w:val="24"/>
              </w:rPr>
            </w:pPr>
            <w:r w:rsidRPr="00D31A85">
              <w:rPr>
                <w:bCs/>
                <w:sz w:val="24"/>
                <w:szCs w:val="24"/>
              </w:rPr>
              <w:t xml:space="preserve">предоставляемым в нем услугам  </w:t>
            </w:r>
          </w:p>
        </w:tc>
        <w:tc>
          <w:tcPr>
            <w:tcW w:w="1562" w:type="dxa"/>
          </w:tcPr>
          <w:p w14:paraId="72330701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2AA0AE7F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7152FECC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1805CEF3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31E0F70D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1E727F19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29829F9A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13318F4B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1" w:type="dxa"/>
          </w:tcPr>
          <w:p w14:paraId="6F52FA7F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91045" w14:paraId="0086CCE5" w14:textId="77777777" w:rsidTr="00791045">
        <w:tc>
          <w:tcPr>
            <w:tcW w:w="3649" w:type="dxa"/>
          </w:tcPr>
          <w:p w14:paraId="67ADAD09" w14:textId="77777777" w:rsidR="00791045" w:rsidRPr="00D31A85" w:rsidRDefault="00791045" w:rsidP="00791045">
            <w:pPr>
              <w:rPr>
                <w:bCs/>
                <w:sz w:val="24"/>
                <w:szCs w:val="24"/>
              </w:rPr>
            </w:pPr>
            <w:r w:rsidRPr="00D31A85">
              <w:rPr>
                <w:bCs/>
                <w:sz w:val="24"/>
                <w:szCs w:val="24"/>
              </w:rPr>
              <w:t>3.2.1 По варианту «А»</w:t>
            </w:r>
          </w:p>
        </w:tc>
        <w:tc>
          <w:tcPr>
            <w:tcW w:w="1562" w:type="dxa"/>
          </w:tcPr>
          <w:p w14:paraId="0CD43399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43CC3BB0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0D1AB73E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54F47301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40ECD105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581B769F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30A28861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6656CA2D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1" w:type="dxa"/>
          </w:tcPr>
          <w:p w14:paraId="2A97117E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91045" w14:paraId="26B46C81" w14:textId="77777777" w:rsidTr="00791045">
        <w:tc>
          <w:tcPr>
            <w:tcW w:w="3649" w:type="dxa"/>
          </w:tcPr>
          <w:p w14:paraId="4E6F108F" w14:textId="77777777" w:rsidR="00791045" w:rsidRPr="00D31A85" w:rsidRDefault="00791045" w:rsidP="00791045">
            <w:pPr>
              <w:rPr>
                <w:bCs/>
                <w:sz w:val="24"/>
                <w:szCs w:val="24"/>
              </w:rPr>
            </w:pPr>
            <w:r w:rsidRPr="00D31A85">
              <w:rPr>
                <w:bCs/>
                <w:sz w:val="24"/>
                <w:szCs w:val="24"/>
              </w:rPr>
              <w:t>3.2.2 По варианту «Б»</w:t>
            </w:r>
          </w:p>
        </w:tc>
        <w:tc>
          <w:tcPr>
            <w:tcW w:w="1562" w:type="dxa"/>
          </w:tcPr>
          <w:p w14:paraId="15DB0D9A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ДЧ</w:t>
            </w:r>
          </w:p>
        </w:tc>
        <w:tc>
          <w:tcPr>
            <w:tcW w:w="567" w:type="dxa"/>
          </w:tcPr>
          <w:p w14:paraId="0FA58F1C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</w:tcPr>
          <w:p w14:paraId="5D6FE78F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14:paraId="2913303E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</w:tcPr>
          <w:p w14:paraId="602E8573" w14:textId="77777777" w:rsidR="00791045" w:rsidRPr="00E37CCA" w:rsidRDefault="008F3CA0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</w:tcPr>
          <w:p w14:paraId="73C27F31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</w:tcPr>
          <w:p w14:paraId="079662A8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</w:tcPr>
          <w:p w14:paraId="2F537138" w14:textId="77777777" w:rsidR="00791045" w:rsidRPr="00E37CCA" w:rsidRDefault="008F3CA0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531" w:type="dxa"/>
          </w:tcPr>
          <w:p w14:paraId="2F2B2EF0" w14:textId="77777777" w:rsidR="00791045" w:rsidRPr="00E37CCA" w:rsidRDefault="00791045" w:rsidP="007910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</w:t>
            </w:r>
          </w:p>
        </w:tc>
      </w:tr>
      <w:tr w:rsidR="00791045" w14:paraId="651D4F13" w14:textId="77777777" w:rsidTr="00791045">
        <w:tc>
          <w:tcPr>
            <w:tcW w:w="9853" w:type="dxa"/>
            <w:gridSpan w:val="10"/>
          </w:tcPr>
          <w:p w14:paraId="72B356FE" w14:textId="77777777" w:rsidR="00791045" w:rsidRPr="00D31A85" w:rsidRDefault="00791045" w:rsidP="00791045">
            <w:pPr>
              <w:rPr>
                <w:bCs/>
                <w:sz w:val="24"/>
                <w:szCs w:val="24"/>
              </w:rPr>
            </w:pPr>
            <w:r w:rsidRPr="00D31A85">
              <w:rPr>
                <w:bCs/>
                <w:sz w:val="24"/>
                <w:szCs w:val="24"/>
              </w:rPr>
              <w:t xml:space="preserve">Срок завершения этапа, контроля его исполнения и актуализации информации на сайте МБДОУ и карте доступности – </w:t>
            </w:r>
            <w:r w:rsidR="005D7C31" w:rsidRPr="00D31A85">
              <w:rPr>
                <w:bCs/>
                <w:sz w:val="24"/>
                <w:szCs w:val="24"/>
              </w:rPr>
              <w:t>28</w:t>
            </w:r>
            <w:r w:rsidRPr="00D31A85">
              <w:rPr>
                <w:bCs/>
                <w:sz w:val="24"/>
                <w:szCs w:val="24"/>
              </w:rPr>
              <w:t xml:space="preserve"> декабря 2030 года</w:t>
            </w:r>
            <w:r w:rsidRPr="00D31A85">
              <w:rPr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306F6F09" w14:textId="379CA186" w:rsidR="00211798" w:rsidRPr="00A0077F" w:rsidRDefault="003F2CBF" w:rsidP="00030064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>*- подробно мероприятия представлены в «дорожной карте</w:t>
      </w:r>
      <w:r w:rsidR="00030064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объекта</w:t>
      </w:r>
      <w:r w:rsidR="008F3CA0">
        <w:rPr>
          <w:rFonts w:eastAsia="Times New Roman" w:cs="Times New Roman"/>
          <w:i/>
          <w:sz w:val="20"/>
          <w:szCs w:val="20"/>
          <w:lang w:eastAsia="ar-SA"/>
        </w:rPr>
        <w:t>» от «08» августа</w:t>
      </w:r>
      <w:r w:rsidR="00CA0431">
        <w:rPr>
          <w:rFonts w:eastAsia="Times New Roman" w:cs="Times New Roman"/>
          <w:i/>
          <w:sz w:val="20"/>
          <w:szCs w:val="20"/>
          <w:lang w:eastAsia="ar-SA"/>
        </w:rPr>
        <w:t xml:space="preserve"> </w:t>
      </w:r>
      <w:r w:rsidR="002D0930">
        <w:rPr>
          <w:rFonts w:eastAsia="Times New Roman" w:cs="Times New Roman"/>
          <w:i/>
          <w:sz w:val="20"/>
          <w:szCs w:val="20"/>
          <w:lang w:eastAsia="ar-SA"/>
        </w:rPr>
        <w:t>201</w:t>
      </w:r>
      <w:r w:rsidR="008F3CA0">
        <w:rPr>
          <w:rFonts w:eastAsia="Times New Roman" w:cs="Times New Roman"/>
          <w:i/>
          <w:sz w:val="20"/>
          <w:szCs w:val="20"/>
          <w:lang w:eastAsia="ar-SA"/>
        </w:rPr>
        <w:t>7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г.</w:t>
      </w:r>
    </w:p>
    <w:p w14:paraId="3E036BA9" w14:textId="77777777" w:rsidR="00030064" w:rsidRPr="00A0077F" w:rsidRDefault="00030064" w:rsidP="00030064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</w:p>
    <w:p w14:paraId="2445FF7F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4.2. Для принятия решения о выполнении работ на объекте</w:t>
      </w:r>
      <w:r w:rsidRPr="00A0077F">
        <w:rPr>
          <w:rFonts w:eastAsia="Times New Roman" w:cs="Times New Roman"/>
          <w:szCs w:val="24"/>
          <w:lang w:eastAsia="ar-SA"/>
        </w:rPr>
        <w:t xml:space="preserve"> требуется / не требуется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:</w:t>
      </w:r>
    </w:p>
    <w:p w14:paraId="2C678175" w14:textId="298DCCEB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2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- согласование работ с надзорными органами (</w:t>
      </w:r>
      <w:r w:rsidRPr="00A0077F">
        <w:rPr>
          <w:rFonts w:eastAsia="Times New Roman" w:cs="Times New Roman"/>
          <w:i/>
          <w:sz w:val="22"/>
          <w:lang w:eastAsia="ar-SA"/>
        </w:rPr>
        <w:t>в сфере проектирования и строительства, архитектуры, охраны памятников, другое)</w:t>
      </w:r>
      <w:r w:rsidR="00D31A85">
        <w:rPr>
          <w:rFonts w:eastAsia="Times New Roman" w:cs="Times New Roman"/>
          <w:i/>
          <w:sz w:val="22"/>
          <w:lang w:eastAsia="ar-SA"/>
        </w:rPr>
        <w:t xml:space="preserve"> </w:t>
      </w:r>
      <w:r w:rsidR="00EB6580" w:rsidRPr="00EB6580">
        <w:rPr>
          <w:rFonts w:eastAsia="Times New Roman" w:cs="Times New Roman"/>
          <w:sz w:val="22"/>
          <w:u w:val="single"/>
          <w:lang w:eastAsia="ar-SA"/>
        </w:rPr>
        <w:t>требуется</w:t>
      </w:r>
      <w:r w:rsidR="00EB6580">
        <w:rPr>
          <w:rFonts w:eastAsia="Times New Roman" w:cs="Times New Roman"/>
          <w:sz w:val="22"/>
          <w:u w:val="single"/>
          <w:lang w:eastAsia="ar-SA"/>
        </w:rPr>
        <w:t>.</w:t>
      </w:r>
    </w:p>
    <w:p w14:paraId="19DE2293" w14:textId="1D95B53F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- техническая экспертиза </w:t>
      </w:r>
      <w:r w:rsidR="00EB6580" w:rsidRPr="00EB6580">
        <w:rPr>
          <w:rFonts w:eastAsia="Times New Roman" w:cs="Times New Roman"/>
          <w:szCs w:val="24"/>
          <w:u w:val="single"/>
          <w:lang w:eastAsia="ar-SA"/>
        </w:rPr>
        <w:t>требуется</w:t>
      </w:r>
      <w:r w:rsidR="00EB6580">
        <w:rPr>
          <w:rFonts w:eastAsia="Times New Roman" w:cs="Times New Roman"/>
          <w:szCs w:val="24"/>
          <w:u w:val="single"/>
          <w:lang w:eastAsia="ar-SA"/>
        </w:rPr>
        <w:t>.</w:t>
      </w:r>
    </w:p>
    <w:p w14:paraId="79E1164C" w14:textId="239C1B91" w:rsidR="00AD6113" w:rsidRPr="00EB6580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- разработка проектно-сметной документации</w:t>
      </w:r>
      <w:r w:rsidR="00D31A85">
        <w:rPr>
          <w:rFonts w:eastAsia="Times New Roman" w:cs="Times New Roman"/>
          <w:szCs w:val="24"/>
          <w:lang w:eastAsia="ar-SA"/>
        </w:rPr>
        <w:t xml:space="preserve"> </w:t>
      </w:r>
      <w:r w:rsidR="00EB6580" w:rsidRPr="00EB6580">
        <w:rPr>
          <w:rFonts w:eastAsia="Times New Roman" w:cs="Times New Roman"/>
          <w:szCs w:val="24"/>
          <w:u w:val="single"/>
          <w:lang w:eastAsia="ar-SA"/>
        </w:rPr>
        <w:t>требуется.</w:t>
      </w:r>
    </w:p>
    <w:p w14:paraId="4B216AF4" w14:textId="49BADBCE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- согласова</w:t>
      </w:r>
      <w:r w:rsidR="008F3CA0">
        <w:rPr>
          <w:rFonts w:eastAsia="Times New Roman" w:cs="Times New Roman"/>
          <w:szCs w:val="24"/>
          <w:lang w:eastAsia="ar-SA"/>
        </w:rPr>
        <w:t>ние с вышестоящей организацией</w:t>
      </w:r>
      <w:r w:rsidR="00D31A85">
        <w:rPr>
          <w:rFonts w:eastAsia="Times New Roman" w:cs="Times New Roman"/>
          <w:szCs w:val="24"/>
          <w:lang w:eastAsia="ar-SA"/>
        </w:rPr>
        <w:t xml:space="preserve"> </w:t>
      </w:r>
      <w:r w:rsidR="00EB6580" w:rsidRPr="00EB6580">
        <w:rPr>
          <w:rFonts w:eastAsia="Times New Roman" w:cs="Times New Roman"/>
          <w:szCs w:val="24"/>
          <w:u w:val="single"/>
          <w:lang w:eastAsia="ar-SA"/>
        </w:rPr>
        <w:t>требуется.</w:t>
      </w:r>
    </w:p>
    <w:p w14:paraId="5C10EA88" w14:textId="208F5204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- заключение дополнительного соглашения с арендодателем</w:t>
      </w:r>
      <w:r w:rsidR="00EB6580" w:rsidRPr="00EB6580">
        <w:rPr>
          <w:rFonts w:eastAsia="Times New Roman" w:cs="Times New Roman"/>
          <w:szCs w:val="24"/>
          <w:u w:val="single"/>
          <w:lang w:eastAsia="ar-SA"/>
        </w:rPr>
        <w:t>.</w:t>
      </w:r>
    </w:p>
    <w:p w14:paraId="10023FB9" w14:textId="7B46A19D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- рассмотрение на</w:t>
      </w:r>
    </w:p>
    <w:p w14:paraId="4153474B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2"/>
          <w:lang w:eastAsia="ar-SA"/>
        </w:rPr>
      </w:pPr>
      <w:r w:rsidRPr="00A0077F">
        <w:rPr>
          <w:rFonts w:eastAsia="Times New Roman" w:cs="Times New Roman"/>
          <w:i/>
          <w:sz w:val="22"/>
          <w:lang w:eastAsia="ar-SA"/>
        </w:rPr>
        <w:t>(наименование координирующего органа в сфе</w:t>
      </w:r>
      <w:r w:rsidR="00211798" w:rsidRPr="00A0077F">
        <w:rPr>
          <w:rFonts w:eastAsia="Times New Roman" w:cs="Times New Roman"/>
          <w:i/>
          <w:sz w:val="22"/>
          <w:lang w:eastAsia="ar-SA"/>
        </w:rPr>
        <w:t xml:space="preserve">ре обеспечения доступной среды </w:t>
      </w:r>
      <w:r w:rsidRPr="00A0077F">
        <w:rPr>
          <w:rFonts w:eastAsia="Times New Roman" w:cs="Times New Roman"/>
          <w:i/>
          <w:sz w:val="22"/>
          <w:lang w:eastAsia="ar-SA"/>
        </w:rPr>
        <w:t>для инвалидов)</w:t>
      </w:r>
    </w:p>
    <w:p w14:paraId="32E2CCBB" w14:textId="08260347" w:rsidR="00D31A85" w:rsidRDefault="00AC3199" w:rsidP="00AD6113">
      <w:pPr>
        <w:suppressAutoHyphens/>
        <w:ind w:firstLine="0"/>
        <w:jc w:val="left"/>
        <w:rPr>
          <w:rFonts w:eastAsia="Times New Roman" w:cs="Times New Roman"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- </w:t>
      </w:r>
      <w:r w:rsidRPr="00EB6580">
        <w:rPr>
          <w:rFonts w:eastAsia="Times New Roman" w:cs="Times New Roman"/>
          <w:szCs w:val="24"/>
          <w:lang w:eastAsia="ar-SA"/>
        </w:rPr>
        <w:t>иное</w:t>
      </w:r>
      <w:r w:rsidR="00D31A85">
        <w:rPr>
          <w:rFonts w:eastAsia="Times New Roman" w:cs="Times New Roman"/>
          <w:sz w:val="22"/>
          <w:lang w:eastAsia="ar-SA"/>
        </w:rPr>
        <w:t xml:space="preserve"> </w:t>
      </w:r>
      <w:r w:rsidR="008E12CA">
        <w:rPr>
          <w:rFonts w:eastAsia="Times New Roman" w:cs="Times New Roman"/>
          <w:sz w:val="22"/>
          <w:u w:val="single"/>
          <w:lang w:eastAsia="ar-SA"/>
        </w:rPr>
        <w:t>согласование с общественными организациями инвалидов</w:t>
      </w:r>
      <w:r w:rsidR="00D31A85">
        <w:rPr>
          <w:rFonts w:eastAsia="Times New Roman" w:cs="Times New Roman"/>
          <w:szCs w:val="24"/>
          <w:u w:val="single"/>
          <w:lang w:eastAsia="ar-SA"/>
        </w:rPr>
        <w:t>.</w:t>
      </w:r>
    </w:p>
    <w:p w14:paraId="35587D41" w14:textId="77777777" w:rsidR="00D31A85" w:rsidRDefault="00D31A85">
      <w:pPr>
        <w:rPr>
          <w:rFonts w:eastAsia="Times New Roman" w:cs="Times New Roman"/>
          <w:szCs w:val="24"/>
          <w:u w:val="single"/>
          <w:lang w:eastAsia="ar-SA"/>
        </w:rPr>
      </w:pPr>
      <w:r>
        <w:rPr>
          <w:rFonts w:eastAsia="Times New Roman" w:cs="Times New Roman"/>
          <w:szCs w:val="24"/>
          <w:u w:val="single"/>
          <w:lang w:eastAsia="ar-SA"/>
        </w:rPr>
        <w:br w:type="page"/>
      </w:r>
    </w:p>
    <w:p w14:paraId="22E86B4F" w14:textId="3887A4FD" w:rsidR="00211798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i/>
          <w:szCs w:val="24"/>
          <w:lang w:eastAsia="ar-SA"/>
        </w:rPr>
      </w:pPr>
      <w:r w:rsidRPr="00CA0431">
        <w:rPr>
          <w:rFonts w:eastAsia="Times New Roman" w:cs="Times New Roman"/>
          <w:b/>
          <w:bCs/>
          <w:szCs w:val="24"/>
          <w:lang w:eastAsia="ar-SA"/>
        </w:rPr>
        <w:lastRenderedPageBreak/>
        <w:t>4.3.</w:t>
      </w:r>
      <w:r w:rsidRPr="00A0077F">
        <w:rPr>
          <w:rFonts w:eastAsia="Times New Roman" w:cs="Times New Roman"/>
          <w:szCs w:val="24"/>
          <w:lang w:eastAsia="ar-SA"/>
        </w:rPr>
        <w:t xml:space="preserve"> </w:t>
      </w:r>
      <w:r w:rsidRPr="00A0077F">
        <w:rPr>
          <w:rFonts w:eastAsia="Times New Roman" w:cs="Times New Roman"/>
          <w:b/>
          <w:szCs w:val="24"/>
          <w:lang w:eastAsia="ar-SA"/>
        </w:rPr>
        <w:t xml:space="preserve">Работы, требующие обязательного согласования </w:t>
      </w:r>
      <w:r w:rsidR="003B252D">
        <w:rPr>
          <w:rFonts w:eastAsia="Times New Roman" w:cs="Times New Roman"/>
          <w:b/>
          <w:szCs w:val="24"/>
          <w:lang w:eastAsia="ar-SA"/>
        </w:rPr>
        <w:t>с</w:t>
      </w:r>
      <w:r w:rsidRPr="00A0077F">
        <w:rPr>
          <w:rFonts w:eastAsia="Times New Roman" w:cs="Times New Roman"/>
          <w:b/>
          <w:szCs w:val="24"/>
          <w:lang w:eastAsia="ar-SA"/>
        </w:rPr>
        <w:t xml:space="preserve"> представителем общественного объединения инвалидов</w:t>
      </w:r>
      <w:r w:rsidR="00211798" w:rsidRPr="00A0077F">
        <w:rPr>
          <w:rFonts w:eastAsia="Times New Roman" w:cs="Times New Roman"/>
          <w:i/>
          <w:szCs w:val="24"/>
          <w:lang w:eastAsia="ar-SA"/>
        </w:rPr>
        <w:t>:</w:t>
      </w:r>
    </w:p>
    <w:p w14:paraId="49698C3E" w14:textId="0B7E6587" w:rsidR="00AD6113" w:rsidRPr="00A0077F" w:rsidRDefault="00211798" w:rsidP="00AD6113">
      <w:pPr>
        <w:suppressAutoHyphens/>
        <w:ind w:firstLine="0"/>
        <w:jc w:val="left"/>
        <w:rPr>
          <w:rFonts w:eastAsia="Times New Roman" w:cs="Times New Roman"/>
          <w:b/>
          <w:sz w:val="16"/>
          <w:szCs w:val="16"/>
          <w:lang w:eastAsia="ar-SA"/>
        </w:rPr>
      </w:pPr>
      <w:r w:rsidRPr="00A0077F">
        <w:rPr>
          <w:rFonts w:eastAsia="Times New Roman" w:cs="Times New Roman"/>
          <w:b/>
          <w:sz w:val="16"/>
          <w:szCs w:val="16"/>
          <w:lang w:eastAsia="ar-SA"/>
        </w:rPr>
        <w:t xml:space="preserve"> </w:t>
      </w:r>
    </w:p>
    <w:tbl>
      <w:tblPr>
        <w:tblStyle w:val="af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4076"/>
      </w:tblGrid>
      <w:tr w:rsidR="005F4030" w:rsidRPr="00A0077F" w14:paraId="73011072" w14:textId="77777777" w:rsidTr="0078741E">
        <w:tc>
          <w:tcPr>
            <w:tcW w:w="5495" w:type="dxa"/>
          </w:tcPr>
          <w:p w14:paraId="7135F87E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Согласованы без замечаний</w:t>
            </w:r>
          </w:p>
        </w:tc>
        <w:tc>
          <w:tcPr>
            <w:tcW w:w="4076" w:type="dxa"/>
          </w:tcPr>
          <w:p w14:paraId="3E8AEF09" w14:textId="77777777" w:rsidR="00AD6113" w:rsidRPr="00A0077F" w:rsidRDefault="005D7C31" w:rsidP="005D7C31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Дата «28</w:t>
            </w:r>
            <w:r w:rsidR="00AD6113" w:rsidRPr="00A0077F">
              <w:rPr>
                <w:rFonts w:eastAsia="Times New Roman" w:cs="Times New Roman"/>
                <w:szCs w:val="24"/>
                <w:lang w:eastAsia="ar-SA"/>
              </w:rPr>
              <w:t xml:space="preserve">» </w:t>
            </w:r>
            <w:r>
              <w:rPr>
                <w:rFonts w:eastAsia="Times New Roman" w:cs="Times New Roman"/>
                <w:szCs w:val="24"/>
                <w:lang w:eastAsia="ar-SA"/>
              </w:rPr>
              <w:t>декабря 2018</w:t>
            </w:r>
            <w:r w:rsidR="00AD6113" w:rsidRPr="00A0077F">
              <w:rPr>
                <w:rFonts w:eastAsia="Times New Roman" w:cs="Times New Roman"/>
                <w:szCs w:val="24"/>
                <w:lang w:eastAsia="ar-SA"/>
              </w:rPr>
              <w:t xml:space="preserve"> г.</w:t>
            </w:r>
          </w:p>
        </w:tc>
      </w:tr>
      <w:tr w:rsidR="005F4030" w:rsidRPr="00A0077F" w14:paraId="71D3A8A0" w14:textId="77777777" w:rsidTr="0078741E">
        <w:tc>
          <w:tcPr>
            <w:tcW w:w="5495" w:type="dxa"/>
          </w:tcPr>
          <w:p w14:paraId="0AE0E000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Согласованы с замечаниями и предложениями</w:t>
            </w:r>
          </w:p>
          <w:p w14:paraId="6FFE19C4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(прилагаются к «дорожной карте» объекта)</w:t>
            </w:r>
          </w:p>
        </w:tc>
        <w:tc>
          <w:tcPr>
            <w:tcW w:w="4076" w:type="dxa"/>
          </w:tcPr>
          <w:p w14:paraId="022F7622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Дата «____» ____________ 20____ г.</w:t>
            </w:r>
          </w:p>
        </w:tc>
      </w:tr>
      <w:tr w:rsidR="005F4030" w:rsidRPr="00A0077F" w14:paraId="246981AB" w14:textId="77777777" w:rsidTr="0078741E">
        <w:tc>
          <w:tcPr>
            <w:tcW w:w="5495" w:type="dxa"/>
          </w:tcPr>
          <w:p w14:paraId="5FF8FDC2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Замечания устранены</w:t>
            </w:r>
          </w:p>
        </w:tc>
        <w:tc>
          <w:tcPr>
            <w:tcW w:w="4076" w:type="dxa"/>
          </w:tcPr>
          <w:p w14:paraId="6E2BE127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Дата «____» ____________ 20____ г.</w:t>
            </w:r>
          </w:p>
        </w:tc>
      </w:tr>
      <w:tr w:rsidR="00AD6113" w:rsidRPr="00A0077F" w14:paraId="36D5F947" w14:textId="77777777" w:rsidTr="0078741E">
        <w:tc>
          <w:tcPr>
            <w:tcW w:w="5495" w:type="dxa"/>
          </w:tcPr>
          <w:p w14:paraId="7EA03131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Не согласованы. Необходимо согласовать до</w:t>
            </w:r>
          </w:p>
        </w:tc>
        <w:tc>
          <w:tcPr>
            <w:tcW w:w="4076" w:type="dxa"/>
          </w:tcPr>
          <w:p w14:paraId="628C2E38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Дата «____» ____________ 20____ г.</w:t>
            </w:r>
          </w:p>
        </w:tc>
      </w:tr>
    </w:tbl>
    <w:p w14:paraId="49C8F7F4" w14:textId="424CDAE1" w:rsidR="00AD6113" w:rsidRPr="00A0077F" w:rsidRDefault="00AD6113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</w:p>
    <w:p w14:paraId="3DDD1957" w14:textId="77777777" w:rsidR="00AD6113" w:rsidRPr="00A0077F" w:rsidRDefault="00AD6113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5. Особые отметки</w:t>
      </w:r>
    </w:p>
    <w:p w14:paraId="6622064E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Информация о доступности объекта и предоставляемых услуг размещена на:</w:t>
      </w:r>
    </w:p>
    <w:p w14:paraId="4258C729" w14:textId="5DCEE739" w:rsidR="00AD6113" w:rsidRPr="001A7798" w:rsidRDefault="00131668" w:rsidP="00AD6113">
      <w:pPr>
        <w:suppressAutoHyphens/>
        <w:ind w:firstLine="0"/>
        <w:jc w:val="left"/>
        <w:rPr>
          <w:rFonts w:eastAsia="Times New Roman" w:cs="Times New Roman"/>
          <w:szCs w:val="24"/>
          <w:highlight w:val="yellow"/>
          <w:lang w:eastAsia="ar-SA"/>
        </w:rPr>
      </w:pPr>
      <w:r>
        <w:rPr>
          <w:rFonts w:eastAsia="Times New Roman" w:cs="Times New Roman"/>
          <w:szCs w:val="24"/>
          <w:lang w:eastAsia="ar-SA"/>
        </w:rPr>
        <w:t xml:space="preserve">- Сайте организации (адрес) </w:t>
      </w:r>
      <w:r>
        <w:rPr>
          <w:rFonts w:eastAsia="Times New Roman" w:cs="Times New Roman"/>
          <w:szCs w:val="24"/>
          <w:u w:val="single"/>
          <w:lang w:eastAsia="ar-SA"/>
        </w:rPr>
        <w:t xml:space="preserve">              </w:t>
      </w:r>
      <w:hyperlink r:id="rId10" w:history="1">
        <w:r w:rsidR="00F327C4" w:rsidRPr="000822DB">
          <w:rPr>
            <w:rStyle w:val="af1"/>
            <w:rFonts w:eastAsia="Times New Roman" w:cs="Times New Roman"/>
            <w:szCs w:val="24"/>
            <w:lang w:eastAsia="ar-SA"/>
          </w:rPr>
          <w:t>http://sadik41.com.ru/</w:t>
        </w:r>
      </w:hyperlink>
      <w:r>
        <w:rPr>
          <w:rFonts w:eastAsia="Times New Roman" w:cs="Times New Roman"/>
          <w:szCs w:val="24"/>
          <w:u w:val="single"/>
          <w:lang w:eastAsia="ar-SA"/>
        </w:rPr>
        <w:t>.</w:t>
      </w:r>
    </w:p>
    <w:p w14:paraId="62DD4E27" w14:textId="65896E6B" w:rsidR="00AD6113" w:rsidRPr="005D7C31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5D7C31">
        <w:rPr>
          <w:rFonts w:eastAsia="Times New Roman" w:cs="Times New Roman"/>
          <w:szCs w:val="24"/>
          <w:lang w:eastAsia="ar-SA"/>
        </w:rPr>
        <w:t xml:space="preserve">- </w:t>
      </w:r>
      <w:r w:rsidR="005D7C31" w:rsidRPr="005D7C31">
        <w:rPr>
          <w:rFonts w:eastAsia="Times New Roman" w:cs="Times New Roman"/>
          <w:szCs w:val="24"/>
          <w:lang w:eastAsia="ar-SA"/>
        </w:rPr>
        <w:t>Карте доступности (адрес</w:t>
      </w:r>
      <w:r w:rsidR="005D7C31" w:rsidRPr="005D7C31">
        <w:rPr>
          <w:rFonts w:eastAsia="Times New Roman" w:cs="Times New Roman"/>
          <w:szCs w:val="24"/>
          <w:u w:val="single"/>
          <w:lang w:eastAsia="ar-SA"/>
        </w:rPr>
        <w:t xml:space="preserve">)               </w:t>
      </w:r>
      <w:r w:rsidR="00F327C4">
        <w:rPr>
          <w:rFonts w:eastAsia="Times New Roman" w:cs="Times New Roman"/>
          <w:szCs w:val="24"/>
          <w:u w:val="single"/>
          <w:lang w:val="en-US" w:eastAsia="ar-SA"/>
        </w:rPr>
        <w:t>https</w:t>
      </w:r>
      <w:r w:rsidR="00F327C4">
        <w:rPr>
          <w:rFonts w:eastAsia="Times New Roman" w:cs="Times New Roman"/>
          <w:szCs w:val="24"/>
          <w:u w:val="single"/>
          <w:lang w:eastAsia="ar-SA"/>
        </w:rPr>
        <w:t>://</w:t>
      </w:r>
      <w:hyperlink r:id="rId11" w:history="1">
        <w:r w:rsidR="005D7C31" w:rsidRPr="005D7C31">
          <w:rPr>
            <w:rStyle w:val="af1"/>
            <w:rFonts w:eastAsia="Times New Roman" w:cs="Times New Roman"/>
            <w:szCs w:val="24"/>
            <w:lang w:val="en-US" w:eastAsia="ar-SA"/>
          </w:rPr>
          <w:t>minsoc</w:t>
        </w:r>
        <w:r w:rsidR="005D7C31" w:rsidRPr="005D7C31">
          <w:rPr>
            <w:rStyle w:val="af1"/>
            <w:rFonts w:eastAsia="Times New Roman" w:cs="Times New Roman"/>
            <w:szCs w:val="24"/>
            <w:lang w:eastAsia="ar-SA"/>
          </w:rPr>
          <w:t>.</w:t>
        </w:r>
        <w:r w:rsidR="005D7C31" w:rsidRPr="005D7C31">
          <w:rPr>
            <w:rStyle w:val="af1"/>
            <w:rFonts w:eastAsia="Times New Roman" w:cs="Times New Roman"/>
            <w:szCs w:val="24"/>
            <w:lang w:val="en-US" w:eastAsia="ar-SA"/>
          </w:rPr>
          <w:t>gov</w:t>
        </w:r>
        <w:r w:rsidR="005D7C31" w:rsidRPr="005D7C31">
          <w:rPr>
            <w:rStyle w:val="af1"/>
            <w:rFonts w:eastAsia="Times New Roman" w:cs="Times New Roman"/>
            <w:szCs w:val="24"/>
            <w:lang w:eastAsia="ar-SA"/>
          </w:rPr>
          <w:t>-</w:t>
        </w:r>
        <w:r w:rsidR="005D7C31" w:rsidRPr="005D7C31">
          <w:rPr>
            <w:rStyle w:val="af1"/>
            <w:rFonts w:eastAsia="Times New Roman" w:cs="Times New Roman"/>
            <w:szCs w:val="24"/>
            <w:lang w:val="en-US" w:eastAsia="ar-SA"/>
          </w:rPr>
          <w:t>murman</w:t>
        </w:r>
        <w:r w:rsidR="005D7C31" w:rsidRPr="005D7C31">
          <w:rPr>
            <w:rStyle w:val="af1"/>
            <w:rFonts w:eastAsia="Times New Roman" w:cs="Times New Roman"/>
            <w:szCs w:val="24"/>
            <w:lang w:eastAsia="ar-SA"/>
          </w:rPr>
          <w:t>.</w:t>
        </w:r>
        <w:r w:rsidR="005D7C31" w:rsidRPr="005D7C31">
          <w:rPr>
            <w:rStyle w:val="af1"/>
            <w:rFonts w:eastAsia="Times New Roman" w:cs="Times New Roman"/>
            <w:szCs w:val="24"/>
            <w:lang w:val="en-US" w:eastAsia="ar-SA"/>
          </w:rPr>
          <w:t>ru</w:t>
        </w:r>
      </w:hyperlink>
      <w:r w:rsidR="00F327C4">
        <w:rPr>
          <w:rStyle w:val="af1"/>
          <w:rFonts w:eastAsia="Times New Roman" w:cs="Times New Roman"/>
          <w:szCs w:val="24"/>
          <w:lang w:eastAsia="ar-SA"/>
        </w:rPr>
        <w:t xml:space="preserve"> </w:t>
      </w:r>
    </w:p>
    <w:p w14:paraId="5F0C1B56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p w14:paraId="6E81A508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ПРИЛОЖЕНИЯ к Паспорту доступности объекта и услуг:</w:t>
      </w:r>
    </w:p>
    <w:p w14:paraId="7EA5083B" w14:textId="7A00B0E0" w:rsidR="001A7798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1. Результаты обследования на предмет </w:t>
      </w:r>
      <w:r w:rsidR="001A7798">
        <w:rPr>
          <w:rFonts w:eastAsia="Times New Roman" w:cs="Times New Roman"/>
          <w:szCs w:val="24"/>
          <w:lang w:eastAsia="ar-SA"/>
        </w:rPr>
        <w:t xml:space="preserve">доступности объекта и услуг от </w:t>
      </w:r>
      <w:r w:rsidR="001A7798">
        <w:rPr>
          <w:rFonts w:eastAsia="Times New Roman" w:cs="Times New Roman"/>
          <w:szCs w:val="24"/>
          <w:u w:val="single"/>
          <w:lang w:eastAsia="ar-SA"/>
        </w:rPr>
        <w:t xml:space="preserve">          </w:t>
      </w:r>
      <w:r w:rsidR="001A7798" w:rsidRPr="001A7798">
        <w:rPr>
          <w:rFonts w:eastAsia="Times New Roman" w:cs="Times New Roman"/>
          <w:szCs w:val="24"/>
          <w:u w:val="single"/>
          <w:lang w:eastAsia="ar-SA"/>
        </w:rPr>
        <w:t>28.12.2018.</w:t>
      </w:r>
    </w:p>
    <w:p w14:paraId="078E85C7" w14:textId="77777777" w:rsidR="008A52AB" w:rsidRDefault="008A52AB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</w:p>
    <w:p w14:paraId="1C39C808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2. План мероприятий по поэтапному повышению уровня доступности </w:t>
      </w:r>
    </w:p>
    <w:p w14:paraId="6FBB9379" w14:textId="67892C06" w:rsidR="00AD6113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для инвалидов объекта и предоставляемых услуг («дорожная карта») от </w:t>
      </w:r>
      <w:r w:rsidR="001A7798">
        <w:rPr>
          <w:rFonts w:eastAsia="Times New Roman" w:cs="Times New Roman"/>
          <w:szCs w:val="24"/>
          <w:u w:val="single"/>
          <w:lang w:eastAsia="ar-SA"/>
        </w:rPr>
        <w:t xml:space="preserve">          </w:t>
      </w:r>
      <w:r w:rsidR="009A0E63" w:rsidRPr="009A0E63">
        <w:rPr>
          <w:rFonts w:eastAsia="Times New Roman" w:cs="Times New Roman"/>
          <w:szCs w:val="24"/>
          <w:u w:val="single"/>
          <w:lang w:eastAsia="ar-SA"/>
        </w:rPr>
        <w:t>0</w:t>
      </w:r>
      <w:r w:rsidR="009A0E63">
        <w:rPr>
          <w:rFonts w:eastAsia="Times New Roman" w:cs="Times New Roman"/>
          <w:szCs w:val="24"/>
          <w:u w:val="single"/>
          <w:lang w:eastAsia="ar-SA"/>
        </w:rPr>
        <w:t>8.</w:t>
      </w:r>
      <w:r w:rsidR="009A0E63" w:rsidRPr="009A0E63">
        <w:rPr>
          <w:rFonts w:eastAsia="Times New Roman" w:cs="Times New Roman"/>
          <w:szCs w:val="24"/>
          <w:u w:val="single"/>
          <w:lang w:eastAsia="ar-SA"/>
        </w:rPr>
        <w:t>08</w:t>
      </w:r>
      <w:r w:rsidR="009A0E63">
        <w:rPr>
          <w:rFonts w:eastAsia="Times New Roman" w:cs="Times New Roman"/>
          <w:szCs w:val="24"/>
          <w:u w:val="single"/>
          <w:lang w:eastAsia="ar-SA"/>
        </w:rPr>
        <w:t>.201</w:t>
      </w:r>
      <w:r w:rsidR="009A0E63" w:rsidRPr="009A0E63">
        <w:rPr>
          <w:rFonts w:eastAsia="Times New Roman" w:cs="Times New Roman"/>
          <w:szCs w:val="24"/>
          <w:u w:val="single"/>
          <w:lang w:eastAsia="ar-SA"/>
        </w:rPr>
        <w:t>7</w:t>
      </w:r>
      <w:r w:rsidR="001A7798" w:rsidRPr="001A7798">
        <w:rPr>
          <w:rFonts w:eastAsia="Times New Roman" w:cs="Times New Roman"/>
          <w:szCs w:val="24"/>
          <w:u w:val="single"/>
          <w:lang w:eastAsia="ar-SA"/>
        </w:rPr>
        <w:t>.</w:t>
      </w:r>
    </w:p>
    <w:p w14:paraId="146AC863" w14:textId="77777777" w:rsidR="008A52AB" w:rsidRPr="00A0077F" w:rsidRDefault="008A52AB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</w:p>
    <w:p w14:paraId="0A158E7C" w14:textId="12F3E7E0" w:rsidR="00C23B78" w:rsidRDefault="00C23B78" w:rsidP="00C23B78">
      <w:pPr>
        <w:ind w:firstLine="0"/>
        <w:rPr>
          <w:rFonts w:eastAsia="Times New Roman" w:cs="Times New Roman"/>
          <w:szCs w:val="24"/>
          <w:u w:val="single"/>
        </w:rPr>
      </w:pPr>
      <w:r w:rsidRPr="00A0077F">
        <w:rPr>
          <w:rFonts w:eastAsia="Times New Roman" w:cs="Times New Roman"/>
          <w:szCs w:val="24"/>
          <w:lang w:eastAsia="ar-SA"/>
        </w:rPr>
        <w:t>3.</w:t>
      </w:r>
      <w:r w:rsidRPr="00A0077F">
        <w:rPr>
          <w:rFonts w:eastAsia="Times New Roman" w:cs="Times New Roman"/>
          <w:szCs w:val="24"/>
        </w:rPr>
        <w:t xml:space="preserve"> Маршрут (схема) движения инвалидов и других М</w:t>
      </w:r>
      <w:r w:rsidR="00211798" w:rsidRPr="00A0077F">
        <w:rPr>
          <w:rFonts w:eastAsia="Times New Roman" w:cs="Times New Roman"/>
          <w:szCs w:val="24"/>
        </w:rPr>
        <w:t xml:space="preserve">ГН на объекте </w:t>
      </w:r>
      <w:r w:rsidR="00444A89">
        <w:rPr>
          <w:rFonts w:eastAsia="Times New Roman" w:cs="Times New Roman"/>
          <w:szCs w:val="24"/>
          <w:u w:val="single"/>
        </w:rPr>
        <w:t xml:space="preserve">                    </w:t>
      </w:r>
      <w:r w:rsidR="00444A89" w:rsidRPr="00444A89">
        <w:rPr>
          <w:rFonts w:eastAsia="Times New Roman" w:cs="Times New Roman"/>
          <w:szCs w:val="24"/>
          <w:u w:val="single"/>
        </w:rPr>
        <w:t>4 листа.</w:t>
      </w:r>
    </w:p>
    <w:p w14:paraId="32132D01" w14:textId="77777777" w:rsidR="008A52AB" w:rsidRPr="00A0077F" w:rsidRDefault="008A52AB" w:rsidP="00C23B78">
      <w:pPr>
        <w:ind w:firstLine="0"/>
        <w:rPr>
          <w:rFonts w:eastAsia="Times New Roman" w:cs="Times New Roman"/>
          <w:szCs w:val="24"/>
        </w:rPr>
      </w:pPr>
    </w:p>
    <w:p w14:paraId="7807D288" w14:textId="0C18FF02" w:rsidR="00AD6113" w:rsidRDefault="00C23B78" w:rsidP="00C23B78">
      <w:pPr>
        <w:ind w:firstLine="0"/>
        <w:rPr>
          <w:u w:val="single"/>
        </w:rPr>
      </w:pPr>
      <w:r w:rsidRPr="00A0077F">
        <w:t xml:space="preserve">4. </w:t>
      </w:r>
      <w:r w:rsidR="00AD6113" w:rsidRPr="00A0077F">
        <w:t>Фотографии (структурно-функциона</w:t>
      </w:r>
      <w:r w:rsidR="001A7798">
        <w:t xml:space="preserve">льных зон и элементов объекта) </w:t>
      </w:r>
      <w:r w:rsidR="001A7798">
        <w:rPr>
          <w:u w:val="single"/>
        </w:rPr>
        <w:t xml:space="preserve">             </w:t>
      </w:r>
      <w:r w:rsidR="00444A89">
        <w:rPr>
          <w:u w:val="single"/>
        </w:rPr>
        <w:t>3</w:t>
      </w:r>
      <w:r w:rsidR="001A7798" w:rsidRPr="001A7798">
        <w:rPr>
          <w:u w:val="single"/>
        </w:rPr>
        <w:t>0</w:t>
      </w:r>
      <w:r w:rsidR="00AD6113" w:rsidRPr="001A7798">
        <w:rPr>
          <w:u w:val="single"/>
        </w:rPr>
        <w:t xml:space="preserve"> штук</w:t>
      </w:r>
      <w:r w:rsidR="001A7798">
        <w:rPr>
          <w:u w:val="single"/>
        </w:rPr>
        <w:t>.</w:t>
      </w:r>
    </w:p>
    <w:p w14:paraId="35FBA5C0" w14:textId="77777777" w:rsidR="008A52AB" w:rsidRPr="001A7798" w:rsidRDefault="008A52AB" w:rsidP="00C23B78">
      <w:pPr>
        <w:ind w:firstLine="0"/>
        <w:rPr>
          <w:u w:val="single"/>
        </w:rPr>
      </w:pPr>
    </w:p>
    <w:p w14:paraId="5F24A10B" w14:textId="3896CFF8" w:rsidR="004D59BD" w:rsidRDefault="004D59BD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</w:p>
    <w:p w14:paraId="1B4303BB" w14:textId="77777777" w:rsidR="00444A89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5. Материалы уполномоченных организаций по осуществлению контроля и надзора </w:t>
      </w:r>
      <w:r w:rsidR="00444A89">
        <w:rPr>
          <w:rFonts w:eastAsia="Times New Roman" w:cs="Times New Roman"/>
          <w:szCs w:val="24"/>
          <w:u w:val="single"/>
          <w:lang w:eastAsia="ar-SA"/>
        </w:rPr>
        <w:t xml:space="preserve">                                </w:t>
      </w:r>
    </w:p>
    <w:p w14:paraId="74F2E383" w14:textId="2F525B48" w:rsidR="00AD6113" w:rsidRPr="00A0077F" w:rsidRDefault="00444A89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u w:val="single"/>
          <w:lang w:eastAsia="ar-SA"/>
        </w:rPr>
        <w:t xml:space="preserve">                </w:t>
      </w:r>
      <w:r w:rsidR="008F3CA0">
        <w:rPr>
          <w:rFonts w:eastAsia="Times New Roman" w:cs="Times New Roman"/>
          <w:szCs w:val="24"/>
          <w:u w:val="single"/>
          <w:lang w:eastAsia="ar-SA"/>
        </w:rPr>
        <w:t xml:space="preserve">                                                          нет</w:t>
      </w:r>
      <w:r w:rsidRPr="00444A89">
        <w:rPr>
          <w:rFonts w:eastAsia="Times New Roman" w:cs="Times New Roman"/>
          <w:szCs w:val="24"/>
          <w:u w:val="single"/>
          <w:lang w:eastAsia="ar-SA"/>
        </w:rPr>
        <w:t>.</w:t>
      </w:r>
    </w:p>
    <w:p w14:paraId="250F1CD7" w14:textId="77777777" w:rsidR="00AD6113" w:rsidRPr="00A0077F" w:rsidRDefault="00AD6113" w:rsidP="00AD6113">
      <w:pPr>
        <w:suppressAutoHyphens/>
        <w:ind w:firstLine="0"/>
        <w:jc w:val="center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>Наименование документа и выдавшей его организации, дата</w:t>
      </w:r>
    </w:p>
    <w:p w14:paraId="4FD22E82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6. Материалы (заключения) иных организаций по вопросам доступности объекта и услуг </w:t>
      </w:r>
    </w:p>
    <w:p w14:paraId="4D4F193A" w14:textId="24651ABA" w:rsidR="00AD6113" w:rsidRPr="00444A89" w:rsidRDefault="00444A89" w:rsidP="00AD6113">
      <w:pPr>
        <w:suppressAutoHyphens/>
        <w:ind w:firstLine="0"/>
        <w:jc w:val="left"/>
        <w:rPr>
          <w:rFonts w:eastAsia="Times New Roman" w:cs="Times New Roman"/>
          <w:szCs w:val="24"/>
          <w:u w:val="single"/>
          <w:lang w:eastAsia="ar-SA"/>
        </w:rPr>
      </w:pPr>
      <w:r>
        <w:rPr>
          <w:rFonts w:eastAsia="Times New Roman" w:cs="Times New Roman"/>
          <w:szCs w:val="24"/>
          <w:u w:val="single"/>
          <w:lang w:eastAsia="ar-SA"/>
        </w:rPr>
        <w:t xml:space="preserve">                                                                          </w:t>
      </w:r>
      <w:r w:rsidRPr="00444A89">
        <w:rPr>
          <w:rFonts w:eastAsia="Times New Roman" w:cs="Times New Roman"/>
          <w:szCs w:val="24"/>
          <w:u w:val="single"/>
          <w:lang w:eastAsia="ar-SA"/>
        </w:rPr>
        <w:t>нет</w:t>
      </w:r>
      <w:r>
        <w:rPr>
          <w:rFonts w:eastAsia="Times New Roman" w:cs="Times New Roman"/>
          <w:szCs w:val="24"/>
          <w:u w:val="single"/>
          <w:lang w:eastAsia="ar-SA"/>
        </w:rPr>
        <w:t>.</w:t>
      </w:r>
    </w:p>
    <w:p w14:paraId="6E87A467" w14:textId="77777777" w:rsidR="00AD6113" w:rsidRPr="00A0077F" w:rsidRDefault="00AD6113" w:rsidP="00AD6113">
      <w:pPr>
        <w:suppressAutoHyphens/>
        <w:ind w:firstLine="0"/>
        <w:jc w:val="center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>(сертификаты системы добровольной сертификации, документы общественного контроля и проч.)</w:t>
      </w:r>
    </w:p>
    <w:p w14:paraId="64BAF78E" w14:textId="02531C52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7. Другое </w:t>
      </w:r>
      <w:r w:rsidR="00444A89">
        <w:rPr>
          <w:rFonts w:eastAsia="Times New Roman" w:cs="Times New Roman"/>
          <w:szCs w:val="24"/>
          <w:u w:val="single"/>
          <w:lang w:eastAsia="ar-SA"/>
        </w:rPr>
        <w:t xml:space="preserve">                                                         </w:t>
      </w:r>
      <w:r w:rsidR="00444A89" w:rsidRPr="00444A89">
        <w:rPr>
          <w:rFonts w:eastAsia="Times New Roman" w:cs="Times New Roman"/>
          <w:szCs w:val="24"/>
          <w:u w:val="single"/>
          <w:lang w:eastAsia="ar-SA"/>
        </w:rPr>
        <w:t>нет.</w:t>
      </w:r>
    </w:p>
    <w:p w14:paraId="73B7F167" w14:textId="77777777" w:rsidR="00AD6113" w:rsidRPr="00A0077F" w:rsidRDefault="00C5447C" w:rsidP="00AD6113">
      <w:pPr>
        <w:suppressAutoHyphens/>
        <w:ind w:firstLine="0"/>
        <w:jc w:val="center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>(н</w:t>
      </w:r>
      <w:r w:rsidR="00AD6113" w:rsidRPr="00A0077F">
        <w:rPr>
          <w:rFonts w:eastAsia="Times New Roman" w:cs="Times New Roman"/>
          <w:i/>
          <w:sz w:val="20"/>
          <w:szCs w:val="20"/>
          <w:lang w:eastAsia="ar-SA"/>
        </w:rPr>
        <w:t>апример</w:t>
      </w:r>
      <w:r w:rsidR="00C23B78" w:rsidRPr="00A0077F">
        <w:rPr>
          <w:rFonts w:eastAsia="Times New Roman" w:cs="Times New Roman"/>
          <w:i/>
          <w:sz w:val="20"/>
          <w:szCs w:val="20"/>
          <w:lang w:eastAsia="ar-SA"/>
        </w:rPr>
        <w:t>, Вкладыш в Паспорт доступности</w:t>
      </w:r>
      <w:r w:rsidR="00AD6113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– при повторном обследовании</w:t>
      </w:r>
      <w:r w:rsidR="00C23B78" w:rsidRPr="00A0077F">
        <w:rPr>
          <w:rFonts w:eastAsia="Times New Roman" w:cs="Times New Roman"/>
          <w:i/>
          <w:sz w:val="20"/>
          <w:szCs w:val="20"/>
          <w:lang w:eastAsia="ar-SA"/>
        </w:rPr>
        <w:t>, в т.ч. контрол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ьном</w:t>
      </w:r>
      <w:r w:rsidR="00AD6113" w:rsidRPr="00A0077F">
        <w:rPr>
          <w:rFonts w:eastAsia="Times New Roman" w:cs="Times New Roman"/>
          <w:i/>
          <w:sz w:val="20"/>
          <w:szCs w:val="20"/>
          <w:lang w:eastAsia="ar-SA"/>
        </w:rPr>
        <w:t>)</w:t>
      </w:r>
    </w:p>
    <w:p w14:paraId="72B4EF0E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p w14:paraId="2243E8FE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p w14:paraId="224E2A52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Комиссия, проводившая обследование и составление Паспорта доступности</w:t>
      </w:r>
    </w:p>
    <w:p w14:paraId="2BBA61A9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</w:p>
    <w:tbl>
      <w:tblPr>
        <w:tblStyle w:val="af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3"/>
        <w:gridCol w:w="2533"/>
        <w:gridCol w:w="4864"/>
      </w:tblGrid>
      <w:tr w:rsidR="005F4030" w:rsidRPr="00A0077F" w14:paraId="766B1FC7" w14:textId="77777777" w:rsidTr="00C65EE7">
        <w:tc>
          <w:tcPr>
            <w:tcW w:w="2235" w:type="dxa"/>
          </w:tcPr>
          <w:p w14:paraId="28414A04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i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Председатель </w:t>
            </w:r>
          </w:p>
          <w:p w14:paraId="6BC14914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2551" w:type="dxa"/>
          </w:tcPr>
          <w:p w14:paraId="711D64FF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__________________</w:t>
            </w:r>
          </w:p>
          <w:p w14:paraId="0FB877A9" w14:textId="77777777"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Подпись</w:t>
            </w:r>
          </w:p>
        </w:tc>
        <w:tc>
          <w:tcPr>
            <w:tcW w:w="5245" w:type="dxa"/>
          </w:tcPr>
          <w:p w14:paraId="32D34CF6" w14:textId="77777777" w:rsidR="00AD6113" w:rsidRPr="00C65EE7" w:rsidRDefault="00F327C4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u w:val="single"/>
                <w:lang w:eastAsia="ar-SA"/>
              </w:rPr>
            </w:pPr>
            <w:r>
              <w:rPr>
                <w:rFonts w:eastAsia="Times New Roman" w:cs="Times New Roman"/>
                <w:szCs w:val="24"/>
                <w:u w:val="single"/>
                <w:lang w:eastAsia="ar-SA"/>
              </w:rPr>
              <w:t>И.о. заведующей МБДОУ №41</w:t>
            </w:r>
            <w:r w:rsidR="00C65EE7" w:rsidRPr="00C65EE7">
              <w:rPr>
                <w:rFonts w:eastAsia="Times New Roman" w:cs="Times New Roman"/>
                <w:szCs w:val="24"/>
                <w:u w:val="single"/>
                <w:lang w:eastAsia="ar-SA"/>
              </w:rPr>
              <w:t xml:space="preserve"> </w:t>
            </w:r>
            <w:r>
              <w:rPr>
                <w:rFonts w:eastAsia="Times New Roman" w:cs="Times New Roman"/>
                <w:szCs w:val="24"/>
                <w:u w:val="single"/>
                <w:lang w:eastAsia="ar-SA"/>
              </w:rPr>
              <w:t>Солуянова Е.В.</w:t>
            </w:r>
          </w:p>
          <w:p w14:paraId="6F3C468A" w14:textId="77777777"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ФИО, должность</w:t>
            </w:r>
          </w:p>
        </w:tc>
      </w:tr>
      <w:tr w:rsidR="005F4030" w:rsidRPr="00A0077F" w14:paraId="4E6677FA" w14:textId="77777777" w:rsidTr="00C65EE7">
        <w:tc>
          <w:tcPr>
            <w:tcW w:w="2235" w:type="dxa"/>
          </w:tcPr>
          <w:p w14:paraId="06AF1B0B" w14:textId="77777777" w:rsidR="00AD6113" w:rsidRPr="00A0077F" w:rsidRDefault="00AD6113" w:rsidP="00C5447C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Члены комиссии:</w:t>
            </w:r>
          </w:p>
        </w:tc>
        <w:tc>
          <w:tcPr>
            <w:tcW w:w="2551" w:type="dxa"/>
          </w:tcPr>
          <w:p w14:paraId="06AD3151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5245" w:type="dxa"/>
          </w:tcPr>
          <w:p w14:paraId="3D49AC5E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F4030" w:rsidRPr="00A0077F" w14:paraId="2EFA3CAB" w14:textId="77777777" w:rsidTr="00C65EE7">
        <w:tc>
          <w:tcPr>
            <w:tcW w:w="2235" w:type="dxa"/>
          </w:tcPr>
          <w:p w14:paraId="4C1585E4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2551" w:type="dxa"/>
          </w:tcPr>
          <w:p w14:paraId="70BE4E06" w14:textId="2C8E72CC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__________________</w:t>
            </w:r>
          </w:p>
          <w:p w14:paraId="4FC41FFC" w14:textId="77777777"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Подпись</w:t>
            </w:r>
          </w:p>
        </w:tc>
        <w:tc>
          <w:tcPr>
            <w:tcW w:w="5245" w:type="dxa"/>
          </w:tcPr>
          <w:p w14:paraId="320BDE4A" w14:textId="46D145C4" w:rsidR="00AD6113" w:rsidRPr="00C65EE7" w:rsidRDefault="005D4AC6" w:rsidP="008A52AB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u w:val="single"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43819B8" wp14:editId="41324FBD">
                  <wp:simplePos x="0" y="0"/>
                  <wp:positionH relativeFrom="column">
                    <wp:posOffset>-3773170</wp:posOffset>
                  </wp:positionH>
                  <wp:positionV relativeFrom="paragraph">
                    <wp:posOffset>-7317740</wp:posOffset>
                  </wp:positionV>
                  <wp:extent cx="7086600" cy="10668539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0" cy="1066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27C4">
              <w:rPr>
                <w:rFonts w:eastAsia="Times New Roman" w:cs="Times New Roman"/>
                <w:szCs w:val="24"/>
                <w:u w:val="single"/>
                <w:lang w:eastAsia="ar-SA"/>
              </w:rPr>
              <w:t>Ст. воспитатель Юрченко Н.В._____</w:t>
            </w:r>
            <w:r w:rsidR="00C65EE7">
              <w:rPr>
                <w:rFonts w:eastAsia="Times New Roman" w:cs="Times New Roman"/>
                <w:szCs w:val="24"/>
                <w:u w:val="single"/>
                <w:lang w:eastAsia="ar-SA"/>
              </w:rPr>
              <w:t xml:space="preserve">               .</w:t>
            </w:r>
          </w:p>
          <w:p w14:paraId="0C5B8B43" w14:textId="77777777"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ФИО, должность</w:t>
            </w:r>
          </w:p>
        </w:tc>
      </w:tr>
      <w:tr w:rsidR="005F4030" w:rsidRPr="00A0077F" w14:paraId="42184859" w14:textId="77777777" w:rsidTr="00C65EE7">
        <w:tc>
          <w:tcPr>
            <w:tcW w:w="2235" w:type="dxa"/>
          </w:tcPr>
          <w:p w14:paraId="50F62FDB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2551" w:type="dxa"/>
          </w:tcPr>
          <w:p w14:paraId="0F96C632" w14:textId="77777777"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__________________</w:t>
            </w:r>
          </w:p>
          <w:p w14:paraId="263E1347" w14:textId="77777777"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Подпись</w:t>
            </w:r>
          </w:p>
        </w:tc>
        <w:tc>
          <w:tcPr>
            <w:tcW w:w="5245" w:type="dxa"/>
          </w:tcPr>
          <w:p w14:paraId="36765D97" w14:textId="1B809807" w:rsidR="00AD6113" w:rsidRPr="00C65EE7" w:rsidRDefault="00C65EE7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u w:val="single"/>
                <w:lang w:eastAsia="ar-SA"/>
              </w:rPr>
            </w:pPr>
            <w:r>
              <w:rPr>
                <w:rFonts w:eastAsia="Times New Roman" w:cs="Times New Roman"/>
                <w:szCs w:val="24"/>
                <w:u w:val="single"/>
                <w:lang w:eastAsia="ar-SA"/>
              </w:rPr>
              <w:t xml:space="preserve">     </w:t>
            </w:r>
            <w:r w:rsidRPr="00C65EE7">
              <w:rPr>
                <w:rFonts w:eastAsia="Times New Roman" w:cs="Times New Roman"/>
                <w:szCs w:val="24"/>
                <w:u w:val="single"/>
                <w:lang w:eastAsia="ar-SA"/>
              </w:rPr>
              <w:t xml:space="preserve">начальник ХО </w:t>
            </w:r>
            <w:r w:rsidR="00F327C4">
              <w:rPr>
                <w:rFonts w:eastAsia="Times New Roman" w:cs="Times New Roman"/>
                <w:szCs w:val="24"/>
                <w:u w:val="single"/>
                <w:lang w:eastAsia="ar-SA"/>
              </w:rPr>
              <w:t>Округ И.Н.</w:t>
            </w:r>
            <w:r>
              <w:rPr>
                <w:rFonts w:eastAsia="Times New Roman" w:cs="Times New Roman"/>
                <w:szCs w:val="24"/>
                <w:u w:val="single"/>
                <w:lang w:eastAsia="ar-SA"/>
              </w:rPr>
              <w:t xml:space="preserve">              </w:t>
            </w:r>
            <w:r w:rsidRPr="00C65EE7">
              <w:rPr>
                <w:rFonts w:eastAsia="Times New Roman" w:cs="Times New Roman"/>
                <w:szCs w:val="24"/>
                <w:u w:val="single"/>
                <w:lang w:eastAsia="ar-SA"/>
              </w:rPr>
              <w:t>.</w:t>
            </w:r>
          </w:p>
          <w:p w14:paraId="75F138AD" w14:textId="77777777"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ФИО, должность</w:t>
            </w:r>
          </w:p>
        </w:tc>
      </w:tr>
    </w:tbl>
    <w:p w14:paraId="389C4FC8" w14:textId="77777777" w:rsidR="00AD6113" w:rsidRPr="00A0077F" w:rsidRDefault="00AD6113" w:rsidP="00AD6113">
      <w:pPr>
        <w:suppressAutoHyphens/>
        <w:ind w:firstLine="0"/>
        <w:jc w:val="center"/>
        <w:rPr>
          <w:rFonts w:eastAsia="Times New Roman" w:cs="Times New Roman"/>
          <w:szCs w:val="24"/>
          <w:lang w:eastAsia="ar-SA"/>
        </w:rPr>
      </w:pPr>
    </w:p>
    <w:p w14:paraId="5FAD7024" w14:textId="77777777" w:rsidR="00C5447C" w:rsidRPr="00A0077F" w:rsidRDefault="00C5447C" w:rsidP="00AD6113">
      <w:pPr>
        <w:suppressAutoHyphens/>
        <w:ind w:firstLine="0"/>
        <w:jc w:val="center"/>
        <w:rPr>
          <w:rFonts w:eastAsia="Times New Roman" w:cs="Times New Roman"/>
          <w:szCs w:val="24"/>
          <w:lang w:eastAsia="ar-SA"/>
        </w:rPr>
        <w:sectPr w:rsidR="00C5447C" w:rsidRPr="00A0077F" w:rsidSect="00C93173">
          <w:pgSz w:w="11906" w:h="16838"/>
          <w:pgMar w:top="851" w:right="851" w:bottom="1134" w:left="1701" w:header="709" w:footer="505" w:gutter="0"/>
          <w:cols w:space="708"/>
          <w:docGrid w:linePitch="360"/>
        </w:sectPr>
      </w:pPr>
    </w:p>
    <w:p w14:paraId="1BB3EFAB" w14:textId="77777777" w:rsidR="00AD6113" w:rsidRPr="00A0077F" w:rsidRDefault="00AD6113" w:rsidP="00AD6113">
      <w:pPr>
        <w:shd w:val="clear" w:color="auto" w:fill="FFFFFF"/>
        <w:suppressAutoHyphens/>
        <w:ind w:firstLine="0"/>
        <w:jc w:val="right"/>
        <w:rPr>
          <w:rFonts w:eastAsia="Times New Roman" w:cs="Times New Roman"/>
          <w:sz w:val="22"/>
          <w:lang w:eastAsia="ar-SA"/>
        </w:rPr>
      </w:pPr>
      <w:r w:rsidRPr="00A0077F">
        <w:rPr>
          <w:rFonts w:eastAsia="Times New Roman" w:cs="Times New Roman"/>
          <w:sz w:val="22"/>
          <w:lang w:eastAsia="ar-SA"/>
        </w:rPr>
        <w:lastRenderedPageBreak/>
        <w:t xml:space="preserve">Приложение </w:t>
      </w:r>
      <w:r w:rsidR="00B2059D">
        <w:rPr>
          <w:rFonts w:eastAsia="Times New Roman" w:cs="Times New Roman"/>
          <w:sz w:val="22"/>
          <w:lang w:eastAsia="ar-SA"/>
        </w:rPr>
        <w:t>1</w:t>
      </w:r>
      <w:r w:rsidRPr="00A0077F">
        <w:rPr>
          <w:rFonts w:eastAsia="Times New Roman" w:cs="Times New Roman"/>
          <w:sz w:val="22"/>
          <w:lang w:eastAsia="ar-SA"/>
        </w:rPr>
        <w:t xml:space="preserve"> </w:t>
      </w:r>
    </w:p>
    <w:p w14:paraId="60FE3DBF" w14:textId="77777777" w:rsidR="00AD6113" w:rsidRPr="004D59BD" w:rsidRDefault="00AD6113" w:rsidP="00AD6113">
      <w:pPr>
        <w:suppressAutoHyphens/>
        <w:jc w:val="right"/>
        <w:rPr>
          <w:rFonts w:eastAsia="Times New Roman" w:cs="Times New Roman"/>
          <w:sz w:val="22"/>
          <w:lang w:eastAsia="ar-SA"/>
        </w:rPr>
      </w:pPr>
      <w:r w:rsidRPr="00A0077F">
        <w:rPr>
          <w:rFonts w:eastAsia="Times New Roman" w:cs="Times New Roman"/>
          <w:sz w:val="22"/>
          <w:lang w:eastAsia="ar-SA"/>
        </w:rPr>
        <w:t>к Паспорту досту</w:t>
      </w:r>
      <w:r w:rsidR="00C65EE7">
        <w:rPr>
          <w:rFonts w:eastAsia="Times New Roman" w:cs="Times New Roman"/>
          <w:sz w:val="22"/>
          <w:lang w:eastAsia="ar-SA"/>
        </w:rPr>
        <w:t>пности объекта и услуг</w:t>
      </w:r>
      <w:r w:rsidRPr="00A0077F">
        <w:rPr>
          <w:rFonts w:eastAsia="Times New Roman" w:cs="Times New Roman"/>
          <w:sz w:val="22"/>
          <w:lang w:eastAsia="ar-SA"/>
        </w:rPr>
        <w:t xml:space="preserve"> </w:t>
      </w:r>
      <w:r w:rsidR="004D59BD">
        <w:rPr>
          <w:rFonts w:eastAsia="Times New Roman" w:cs="Times New Roman"/>
          <w:sz w:val="22"/>
          <w:lang w:eastAsia="ar-SA"/>
        </w:rPr>
        <w:t>№б</w:t>
      </w:r>
      <w:r w:rsidR="004D59BD" w:rsidRPr="004D59BD">
        <w:rPr>
          <w:rFonts w:eastAsia="Times New Roman" w:cs="Times New Roman"/>
          <w:sz w:val="22"/>
          <w:lang w:eastAsia="ar-SA"/>
        </w:rPr>
        <w:t>/</w:t>
      </w:r>
      <w:r w:rsidR="004D59BD">
        <w:rPr>
          <w:rFonts w:eastAsia="Times New Roman" w:cs="Times New Roman"/>
          <w:sz w:val="22"/>
          <w:lang w:eastAsia="ar-SA"/>
        </w:rPr>
        <w:t>н</w:t>
      </w:r>
    </w:p>
    <w:p w14:paraId="1493C54C" w14:textId="77777777" w:rsidR="00AD6113" w:rsidRPr="00A0077F" w:rsidRDefault="00C65EE7" w:rsidP="00AD6113">
      <w:pPr>
        <w:suppressAutoHyphens/>
        <w:jc w:val="right"/>
        <w:rPr>
          <w:rFonts w:eastAsia="Times New Roman" w:cs="Times New Roman"/>
          <w:sz w:val="22"/>
          <w:lang w:eastAsia="ar-SA"/>
        </w:rPr>
      </w:pPr>
      <w:r>
        <w:rPr>
          <w:rFonts w:eastAsia="Times New Roman" w:cs="Times New Roman"/>
          <w:sz w:val="22"/>
          <w:lang w:eastAsia="ar-SA"/>
        </w:rPr>
        <w:t>Дата обследования «28» декабря 2018</w:t>
      </w:r>
      <w:r w:rsidR="00AD6113" w:rsidRPr="00A0077F">
        <w:rPr>
          <w:rFonts w:eastAsia="Times New Roman" w:cs="Times New Roman"/>
          <w:sz w:val="22"/>
          <w:lang w:eastAsia="ar-SA"/>
        </w:rPr>
        <w:t xml:space="preserve"> г.</w:t>
      </w:r>
    </w:p>
    <w:p w14:paraId="0404A039" w14:textId="77777777" w:rsidR="00AD6113" w:rsidRPr="00A0077F" w:rsidRDefault="00AD6113" w:rsidP="00AD6113">
      <w:pPr>
        <w:ind w:firstLine="0"/>
        <w:jc w:val="center"/>
        <w:rPr>
          <w:sz w:val="16"/>
          <w:szCs w:val="16"/>
        </w:rPr>
      </w:pPr>
    </w:p>
    <w:p w14:paraId="4083533E" w14:textId="329F63FE" w:rsidR="0075477B" w:rsidRPr="0075477B" w:rsidRDefault="00AD6113" w:rsidP="0075477B">
      <w:pPr>
        <w:suppressAutoHyphens/>
        <w:ind w:firstLine="0"/>
        <w:jc w:val="center"/>
        <w:rPr>
          <w:rFonts w:eastAsia="Times New Roman" w:cs="Times New Roman"/>
          <w:szCs w:val="24"/>
          <w:u w:val="single"/>
          <w:lang w:eastAsia="ar-SA"/>
        </w:rPr>
      </w:pPr>
      <w:r w:rsidRPr="00A0077F">
        <w:rPr>
          <w:b/>
          <w:szCs w:val="24"/>
        </w:rPr>
        <w:t xml:space="preserve">Результаты обследования на предмет доступности объекта и услуг для инвалидов и других </w:t>
      </w:r>
      <w:r w:rsidR="007B254F">
        <w:rPr>
          <w:b/>
          <w:szCs w:val="24"/>
        </w:rPr>
        <w:t>маломобильных групп населения</w:t>
      </w:r>
      <w:r w:rsidRPr="00A0077F">
        <w:rPr>
          <w:b/>
          <w:szCs w:val="24"/>
        </w:rPr>
        <w:t xml:space="preserve"> </w:t>
      </w:r>
      <w:r w:rsidR="0075477B" w:rsidRPr="000907F2">
        <w:rPr>
          <w:rFonts w:eastAsia="Times New Roman" w:cs="Times New Roman"/>
          <w:szCs w:val="24"/>
          <w:u w:val="single"/>
          <w:lang w:eastAsia="ar-SA"/>
        </w:rPr>
        <w:t>Муниципальное бюджетное дошкольное образовательное учреждение г. Мурманска №</w:t>
      </w:r>
      <w:r w:rsidR="00C40150">
        <w:rPr>
          <w:rFonts w:eastAsia="Times New Roman" w:cs="Times New Roman"/>
          <w:szCs w:val="24"/>
          <w:u w:val="single"/>
          <w:lang w:eastAsia="ar-SA"/>
        </w:rPr>
        <w:t>41</w:t>
      </w:r>
      <w:r w:rsidR="0075477B">
        <w:rPr>
          <w:rFonts w:eastAsia="Times New Roman" w:cs="Times New Roman"/>
          <w:szCs w:val="24"/>
          <w:u w:val="single"/>
          <w:lang w:eastAsia="ar-SA"/>
        </w:rPr>
        <w:t xml:space="preserve"> </w:t>
      </w:r>
      <w:r w:rsidR="0075477B" w:rsidRPr="000907F2">
        <w:rPr>
          <w:rFonts w:eastAsia="Times New Roman" w:cs="Times New Roman"/>
          <w:szCs w:val="24"/>
          <w:u w:val="single"/>
          <w:lang w:eastAsia="ar-SA"/>
        </w:rPr>
        <w:t>(МБДОУ г. Мурманска №</w:t>
      </w:r>
      <w:r w:rsidR="00C40150">
        <w:rPr>
          <w:rFonts w:eastAsia="Times New Roman" w:cs="Times New Roman"/>
          <w:szCs w:val="24"/>
          <w:u w:val="single"/>
          <w:lang w:eastAsia="ar-SA"/>
        </w:rPr>
        <w:t>41</w:t>
      </w:r>
      <w:r w:rsidR="0075477B" w:rsidRPr="000907F2">
        <w:rPr>
          <w:rFonts w:eastAsia="Times New Roman" w:cs="Times New Roman"/>
          <w:szCs w:val="24"/>
          <w:u w:val="single"/>
          <w:lang w:eastAsia="ar-SA"/>
        </w:rPr>
        <w:t>)</w:t>
      </w:r>
    </w:p>
    <w:p w14:paraId="091D55A2" w14:textId="77777777" w:rsidR="00AD6113" w:rsidRPr="00A0077F" w:rsidRDefault="00AD6113" w:rsidP="00AD6113">
      <w:pPr>
        <w:ind w:firstLine="0"/>
        <w:jc w:val="center"/>
        <w:rPr>
          <w:i/>
          <w:sz w:val="16"/>
          <w:szCs w:val="16"/>
        </w:rPr>
      </w:pPr>
      <w:r w:rsidRPr="00A0077F">
        <w:rPr>
          <w:i/>
          <w:sz w:val="20"/>
          <w:szCs w:val="20"/>
        </w:rPr>
        <w:t>Наименование объекта</w:t>
      </w:r>
      <w:r w:rsidR="00B2059D">
        <w:rPr>
          <w:i/>
          <w:sz w:val="20"/>
          <w:szCs w:val="20"/>
        </w:rPr>
        <w:t xml:space="preserve"> и организации</w:t>
      </w:r>
    </w:p>
    <w:p w14:paraId="456ACEBD" w14:textId="45B72D28" w:rsidR="00AD6113" w:rsidRPr="00A0077F" w:rsidRDefault="0075477B" w:rsidP="00AD6113">
      <w:pPr>
        <w:ind w:firstLine="0"/>
        <w:jc w:val="center"/>
        <w:rPr>
          <w:sz w:val="2"/>
          <w:szCs w:val="2"/>
        </w:rPr>
      </w:pPr>
      <w:r w:rsidRPr="000907F2">
        <w:rPr>
          <w:rFonts w:eastAsia="Times New Roman" w:cs="Times New Roman"/>
          <w:szCs w:val="24"/>
          <w:u w:val="single"/>
          <w:lang w:eastAsia="ar-SA"/>
        </w:rPr>
        <w:t>1830</w:t>
      </w:r>
      <w:r w:rsidR="00C40150">
        <w:rPr>
          <w:rFonts w:eastAsia="Times New Roman" w:cs="Times New Roman"/>
          <w:szCs w:val="24"/>
          <w:u w:val="single"/>
          <w:lang w:eastAsia="ar-SA"/>
        </w:rPr>
        <w:t>01</w:t>
      </w:r>
      <w:r w:rsidRPr="000907F2">
        <w:rPr>
          <w:rFonts w:eastAsia="Times New Roman" w:cs="Times New Roman"/>
          <w:szCs w:val="24"/>
          <w:u w:val="single"/>
          <w:lang w:eastAsia="ar-SA"/>
        </w:rPr>
        <w:t xml:space="preserve"> г. Мурманск, ул. Ф</w:t>
      </w:r>
      <w:r w:rsidR="00C40150">
        <w:rPr>
          <w:rFonts w:eastAsia="Times New Roman" w:cs="Times New Roman"/>
          <w:szCs w:val="24"/>
          <w:u w:val="single"/>
          <w:lang w:eastAsia="ar-SA"/>
        </w:rPr>
        <w:t>естивальная</w:t>
      </w:r>
      <w:r w:rsidRPr="000907F2">
        <w:rPr>
          <w:rFonts w:eastAsia="Times New Roman" w:cs="Times New Roman"/>
          <w:szCs w:val="24"/>
          <w:u w:val="single"/>
          <w:lang w:eastAsia="ar-SA"/>
        </w:rPr>
        <w:t xml:space="preserve">, д. </w:t>
      </w:r>
      <w:r w:rsidR="00C40150">
        <w:rPr>
          <w:rFonts w:eastAsia="Times New Roman" w:cs="Times New Roman"/>
          <w:szCs w:val="24"/>
          <w:u w:val="single"/>
          <w:lang w:eastAsia="ar-SA"/>
        </w:rPr>
        <w:t>30</w:t>
      </w:r>
    </w:p>
    <w:p w14:paraId="2D8A0CEA" w14:textId="77777777" w:rsidR="00AD6113" w:rsidRPr="00A0077F" w:rsidRDefault="00AD6113" w:rsidP="00AD6113">
      <w:pPr>
        <w:ind w:firstLine="0"/>
        <w:jc w:val="center"/>
        <w:rPr>
          <w:i/>
          <w:sz w:val="20"/>
          <w:szCs w:val="20"/>
        </w:rPr>
      </w:pPr>
      <w:r w:rsidRPr="00A0077F">
        <w:rPr>
          <w:i/>
          <w:sz w:val="20"/>
          <w:szCs w:val="20"/>
        </w:rPr>
        <w:t>Адрес</w:t>
      </w:r>
    </w:p>
    <w:p w14:paraId="241E4833" w14:textId="77777777" w:rsidR="00AD6113" w:rsidRPr="00A0077F" w:rsidRDefault="00AD6113" w:rsidP="00C23B78">
      <w:pPr>
        <w:ind w:firstLine="0"/>
        <w:jc w:val="center"/>
        <w:rPr>
          <w:rFonts w:cs="Times New Roman"/>
          <w:b/>
          <w:sz w:val="16"/>
          <w:szCs w:val="16"/>
        </w:rPr>
      </w:pPr>
    </w:p>
    <w:tbl>
      <w:tblPr>
        <w:tblStyle w:val="19"/>
        <w:tblW w:w="15276" w:type="dxa"/>
        <w:tblLayout w:type="fixed"/>
        <w:tblLook w:val="04A0" w:firstRow="1" w:lastRow="0" w:firstColumn="1" w:lastColumn="0" w:noHBand="0" w:noVBand="1"/>
      </w:tblPr>
      <w:tblGrid>
        <w:gridCol w:w="527"/>
        <w:gridCol w:w="2133"/>
        <w:gridCol w:w="3544"/>
        <w:gridCol w:w="2693"/>
        <w:gridCol w:w="2551"/>
        <w:gridCol w:w="1276"/>
        <w:gridCol w:w="1276"/>
        <w:gridCol w:w="1276"/>
      </w:tblGrid>
      <w:tr w:rsidR="005F4030" w:rsidRPr="00A0077F" w14:paraId="5321E376" w14:textId="77777777" w:rsidTr="00E47D61">
        <w:tc>
          <w:tcPr>
            <w:tcW w:w="527" w:type="dxa"/>
            <w:vMerge w:val="restart"/>
            <w:vAlign w:val="center"/>
          </w:tcPr>
          <w:p w14:paraId="38C4822D" w14:textId="77777777" w:rsidR="00C23B78" w:rsidRPr="00C40150" w:rsidRDefault="00C23B78" w:rsidP="00AD6113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>№ п/п</w:t>
            </w:r>
          </w:p>
        </w:tc>
        <w:tc>
          <w:tcPr>
            <w:tcW w:w="2133" w:type="dxa"/>
            <w:vMerge w:val="restart"/>
            <w:vAlign w:val="center"/>
          </w:tcPr>
          <w:p w14:paraId="65C2D448" w14:textId="77777777" w:rsidR="00C23B78" w:rsidRPr="00C40150" w:rsidRDefault="00C23B78" w:rsidP="009B5EB6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>Структурно-функциональн</w:t>
            </w:r>
            <w:r w:rsidR="009B5EB6" w:rsidRPr="00C40150">
              <w:rPr>
                <w:rFonts w:cs="Times New Roman"/>
                <w:b/>
                <w:sz w:val="22"/>
              </w:rPr>
              <w:t>ые</w:t>
            </w:r>
            <w:r w:rsidRPr="00C40150">
              <w:rPr>
                <w:rFonts w:cs="Times New Roman"/>
                <w:b/>
                <w:sz w:val="22"/>
              </w:rPr>
              <w:t xml:space="preserve"> зон</w:t>
            </w:r>
            <w:r w:rsidR="009B5EB6" w:rsidRPr="00C40150">
              <w:rPr>
                <w:rFonts w:cs="Times New Roman"/>
                <w:b/>
                <w:sz w:val="22"/>
              </w:rPr>
              <w:t>ы</w:t>
            </w:r>
            <w:r w:rsidRPr="00C40150">
              <w:rPr>
                <w:rFonts w:cs="Times New Roman"/>
                <w:b/>
                <w:sz w:val="22"/>
              </w:rPr>
              <w:t xml:space="preserve"> и элементы</w:t>
            </w:r>
          </w:p>
        </w:tc>
        <w:tc>
          <w:tcPr>
            <w:tcW w:w="3544" w:type="dxa"/>
            <w:vMerge w:val="restart"/>
            <w:vAlign w:val="center"/>
          </w:tcPr>
          <w:p w14:paraId="7E56C97C" w14:textId="77777777" w:rsidR="00C052FE" w:rsidRPr="00C40150" w:rsidRDefault="00C23B78" w:rsidP="00C23B78">
            <w:pPr>
              <w:ind w:left="-167" w:right="-108" w:firstLine="0"/>
              <w:jc w:val="center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 xml:space="preserve">Значимые барьеры </w:t>
            </w:r>
          </w:p>
          <w:p w14:paraId="627C9980" w14:textId="77777777" w:rsidR="00C23B78" w:rsidRPr="00C40150" w:rsidRDefault="00C23B78" w:rsidP="00C23B78">
            <w:pPr>
              <w:ind w:left="-167" w:right="-108" w:firstLine="0"/>
              <w:jc w:val="center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>для инвалидов и</w:t>
            </w:r>
            <w:r w:rsidR="007B254F" w:rsidRPr="00C40150">
              <w:rPr>
                <w:rFonts w:cs="Times New Roman"/>
                <w:b/>
                <w:sz w:val="22"/>
              </w:rPr>
              <w:t xml:space="preserve"> других</w:t>
            </w:r>
            <w:r w:rsidRPr="00C40150">
              <w:rPr>
                <w:rFonts w:cs="Times New Roman"/>
                <w:b/>
                <w:sz w:val="22"/>
              </w:rPr>
              <w:t xml:space="preserve"> МГН</w:t>
            </w:r>
            <w:r w:rsidR="00276D29" w:rsidRPr="00C40150">
              <w:rPr>
                <w:rFonts w:cs="Times New Roman"/>
                <w:b/>
                <w:sz w:val="22"/>
              </w:rPr>
              <w:t>*</w:t>
            </w:r>
          </w:p>
          <w:p w14:paraId="61199C4A" w14:textId="77777777" w:rsidR="00C23B78" w:rsidRPr="00C40150" w:rsidRDefault="00C23B78" w:rsidP="00276D29">
            <w:pPr>
              <w:ind w:left="-167" w:right="-108" w:firstLine="0"/>
              <w:jc w:val="center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(физические, информационные, организационные)</w:t>
            </w:r>
          </w:p>
        </w:tc>
        <w:tc>
          <w:tcPr>
            <w:tcW w:w="5244" w:type="dxa"/>
            <w:gridSpan w:val="2"/>
            <w:vAlign w:val="center"/>
          </w:tcPr>
          <w:p w14:paraId="2E8DA617" w14:textId="77777777" w:rsidR="00C23B78" w:rsidRPr="00C40150" w:rsidRDefault="00C23B78" w:rsidP="00AD6113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>Предложения по созданию условий доступности объекта и услуг (до реконструкции / капитального ремонта):</w:t>
            </w:r>
          </w:p>
        </w:tc>
        <w:tc>
          <w:tcPr>
            <w:tcW w:w="3828" w:type="dxa"/>
            <w:gridSpan w:val="3"/>
          </w:tcPr>
          <w:p w14:paraId="0B2986B7" w14:textId="77777777" w:rsidR="00C23B78" w:rsidRPr="00C40150" w:rsidRDefault="00C23B78" w:rsidP="00276D29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>Состояние</w:t>
            </w:r>
            <w:r w:rsidR="00276D29" w:rsidRPr="00C40150">
              <w:rPr>
                <w:rFonts w:cs="Times New Roman"/>
                <w:b/>
                <w:sz w:val="22"/>
              </w:rPr>
              <w:t xml:space="preserve"> </w:t>
            </w:r>
            <w:r w:rsidRPr="00C40150">
              <w:rPr>
                <w:rFonts w:cs="Times New Roman"/>
                <w:b/>
                <w:sz w:val="22"/>
              </w:rPr>
              <w:t>доступности</w:t>
            </w:r>
            <w:r w:rsidR="00276D29" w:rsidRPr="00C40150">
              <w:rPr>
                <w:rFonts w:cs="Times New Roman"/>
                <w:b/>
                <w:sz w:val="22"/>
              </w:rPr>
              <w:t xml:space="preserve"> соответствующей зоны</w:t>
            </w:r>
          </w:p>
        </w:tc>
      </w:tr>
      <w:tr w:rsidR="005F4030" w:rsidRPr="00A0077F" w14:paraId="3A51F8F5" w14:textId="77777777" w:rsidTr="00E47D61">
        <w:tc>
          <w:tcPr>
            <w:tcW w:w="527" w:type="dxa"/>
            <w:vMerge/>
            <w:vAlign w:val="center"/>
          </w:tcPr>
          <w:p w14:paraId="561FFC8F" w14:textId="77777777" w:rsidR="00C23B78" w:rsidRPr="00C40150" w:rsidRDefault="00C23B78" w:rsidP="00AD6113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2133" w:type="dxa"/>
            <w:vMerge/>
            <w:vAlign w:val="center"/>
          </w:tcPr>
          <w:p w14:paraId="2428D9DC" w14:textId="77777777" w:rsidR="00C23B78" w:rsidRPr="00C40150" w:rsidRDefault="00C23B78" w:rsidP="00AD6113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3544" w:type="dxa"/>
            <w:vMerge/>
          </w:tcPr>
          <w:p w14:paraId="4E3A9394" w14:textId="77777777" w:rsidR="00C23B78" w:rsidRPr="00C40150" w:rsidRDefault="00C23B78" w:rsidP="00AD6113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2693" w:type="dxa"/>
            <w:vAlign w:val="center"/>
          </w:tcPr>
          <w:p w14:paraId="383C799F" w14:textId="77777777" w:rsidR="00C23B78" w:rsidRPr="00C40150" w:rsidRDefault="00C23B78" w:rsidP="00AD6113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>Неотложные мероприятия (1 этап)</w:t>
            </w:r>
          </w:p>
        </w:tc>
        <w:tc>
          <w:tcPr>
            <w:tcW w:w="2551" w:type="dxa"/>
            <w:vAlign w:val="center"/>
          </w:tcPr>
          <w:p w14:paraId="03128EF9" w14:textId="77777777" w:rsidR="00C23B78" w:rsidRPr="00C40150" w:rsidRDefault="00C23B78" w:rsidP="00AD6113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 xml:space="preserve">Отложенные мероприятия </w:t>
            </w:r>
          </w:p>
          <w:p w14:paraId="7A03A17F" w14:textId="77777777" w:rsidR="00C23B78" w:rsidRPr="00C40150" w:rsidRDefault="00C23B78" w:rsidP="00AD6113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>(2 этап)</w:t>
            </w:r>
          </w:p>
        </w:tc>
        <w:tc>
          <w:tcPr>
            <w:tcW w:w="1276" w:type="dxa"/>
          </w:tcPr>
          <w:p w14:paraId="78578A6F" w14:textId="77777777" w:rsidR="00C23B78" w:rsidRPr="00C40150" w:rsidRDefault="00C23B78" w:rsidP="00AD611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на момент обследо</w:t>
            </w:r>
            <w:r w:rsidR="009B5EB6" w:rsidRPr="00C40150">
              <w:rPr>
                <w:rFonts w:cs="Times New Roman"/>
                <w:sz w:val="22"/>
              </w:rPr>
              <w:t>-</w:t>
            </w:r>
            <w:r w:rsidRPr="00C40150">
              <w:rPr>
                <w:rFonts w:cs="Times New Roman"/>
                <w:sz w:val="22"/>
              </w:rPr>
              <w:t>вания</w:t>
            </w:r>
          </w:p>
        </w:tc>
        <w:tc>
          <w:tcPr>
            <w:tcW w:w="1276" w:type="dxa"/>
          </w:tcPr>
          <w:p w14:paraId="5166BA7C" w14:textId="77777777" w:rsidR="00C23B78" w:rsidRPr="00C40150" w:rsidRDefault="00C23B78" w:rsidP="00AD611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после 1</w:t>
            </w:r>
            <w:r w:rsidR="009B5EB6" w:rsidRPr="00C40150">
              <w:rPr>
                <w:rFonts w:cs="Times New Roman"/>
                <w:sz w:val="22"/>
              </w:rPr>
              <w:t>-го</w:t>
            </w:r>
            <w:r w:rsidRPr="00C40150">
              <w:rPr>
                <w:rFonts w:cs="Times New Roman"/>
                <w:sz w:val="22"/>
              </w:rPr>
              <w:t xml:space="preserve"> этапа</w:t>
            </w:r>
          </w:p>
        </w:tc>
        <w:tc>
          <w:tcPr>
            <w:tcW w:w="1276" w:type="dxa"/>
          </w:tcPr>
          <w:p w14:paraId="6D0D121E" w14:textId="77777777" w:rsidR="009B5EB6" w:rsidRPr="00C40150" w:rsidRDefault="00C23B78" w:rsidP="00AD611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после </w:t>
            </w:r>
          </w:p>
          <w:p w14:paraId="297CF865" w14:textId="77777777" w:rsidR="00C23B78" w:rsidRPr="00C40150" w:rsidRDefault="00C23B78" w:rsidP="00AD6113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2</w:t>
            </w:r>
            <w:r w:rsidR="009B5EB6" w:rsidRPr="00C40150">
              <w:rPr>
                <w:rFonts w:cs="Times New Roman"/>
                <w:sz w:val="22"/>
              </w:rPr>
              <w:t>-го</w:t>
            </w:r>
            <w:r w:rsidRPr="00C40150">
              <w:rPr>
                <w:rFonts w:cs="Times New Roman"/>
                <w:sz w:val="22"/>
              </w:rPr>
              <w:t xml:space="preserve"> этапа</w:t>
            </w:r>
          </w:p>
        </w:tc>
      </w:tr>
      <w:tr w:rsidR="005F4030" w:rsidRPr="00A0077F" w14:paraId="7A509C9F" w14:textId="77777777" w:rsidTr="00E47D61">
        <w:trPr>
          <w:trHeight w:val="3214"/>
        </w:trPr>
        <w:tc>
          <w:tcPr>
            <w:tcW w:w="527" w:type="dxa"/>
          </w:tcPr>
          <w:p w14:paraId="75C8A6AB" w14:textId="77777777" w:rsidR="00C23B78" w:rsidRPr="00C40150" w:rsidRDefault="00C23B78" w:rsidP="00E244CC">
            <w:pPr>
              <w:numPr>
                <w:ilvl w:val="0"/>
                <w:numId w:val="2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2133" w:type="dxa"/>
          </w:tcPr>
          <w:p w14:paraId="2DAEDBE4" w14:textId="77777777" w:rsidR="00C23B78" w:rsidRPr="00C40150" w:rsidRDefault="00C23B78" w:rsidP="00AD6113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>Территория, прилегающая к зданию</w:t>
            </w:r>
          </w:p>
          <w:p w14:paraId="283697B7" w14:textId="77777777" w:rsidR="00C23B78" w:rsidRPr="00C40150" w:rsidRDefault="00C23B78" w:rsidP="00AD6113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516711CF" w14:textId="77777777" w:rsidR="00C23B78" w:rsidRPr="00C40150" w:rsidRDefault="00C23B78" w:rsidP="00AD6113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Вход (входы) на территорию</w:t>
            </w:r>
          </w:p>
          <w:p w14:paraId="7A23133A" w14:textId="77777777" w:rsidR="00C23B78" w:rsidRPr="00C40150" w:rsidRDefault="00C23B78" w:rsidP="00AD6113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Путь (пути) движения на территории</w:t>
            </w:r>
          </w:p>
          <w:p w14:paraId="2EA5A0E4" w14:textId="77777777" w:rsidR="00C23B78" w:rsidRPr="00C40150" w:rsidRDefault="00C23B78" w:rsidP="00AD6113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Лестница (наружная)</w:t>
            </w:r>
          </w:p>
          <w:p w14:paraId="3B261B01" w14:textId="77777777" w:rsidR="00C23B78" w:rsidRPr="00C40150" w:rsidRDefault="00C23B78" w:rsidP="00AD6113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sz w:val="22"/>
              </w:rPr>
              <w:t>- Автостоянка и парковка</w:t>
            </w:r>
          </w:p>
        </w:tc>
        <w:tc>
          <w:tcPr>
            <w:tcW w:w="3544" w:type="dxa"/>
          </w:tcPr>
          <w:p w14:paraId="3FE6C011" w14:textId="77777777" w:rsidR="005D7C31" w:rsidRPr="00C40150" w:rsidRDefault="005D7C31" w:rsidP="005D7C31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1.1 Отсутствует информация об ОСИ </w:t>
            </w:r>
          </w:p>
          <w:p w14:paraId="126329B0" w14:textId="77777777" w:rsidR="005D7C31" w:rsidRPr="00C40150" w:rsidRDefault="005D7C31" w:rsidP="005D7C31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на въезде на территорию (Все) </w:t>
            </w:r>
          </w:p>
          <w:p w14:paraId="014312CB" w14:textId="77777777" w:rsidR="005D7C31" w:rsidRPr="00C40150" w:rsidRDefault="005D7C31" w:rsidP="005D7C31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05349EA9" w14:textId="77777777" w:rsidR="005D7C31" w:rsidRPr="00C40150" w:rsidRDefault="005D7C31" w:rsidP="005D7C31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1.2 Отсутствует тактильная </w:t>
            </w:r>
          </w:p>
          <w:p w14:paraId="4EB7739D" w14:textId="77777777" w:rsidR="005D7C31" w:rsidRPr="00C40150" w:rsidRDefault="005D7C31" w:rsidP="005D7C31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информация на путях движения о </w:t>
            </w:r>
          </w:p>
          <w:p w14:paraId="6EDB388A" w14:textId="77777777" w:rsidR="005D7C31" w:rsidRPr="00C40150" w:rsidRDefault="005D7C31" w:rsidP="005D7C31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направлении к входу в здание (С-п) </w:t>
            </w:r>
          </w:p>
          <w:p w14:paraId="6B14F34D" w14:textId="77777777" w:rsidR="005D7C31" w:rsidRPr="00C40150" w:rsidRDefault="005D7C31" w:rsidP="005D7C31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1DC6C3D7" w14:textId="77777777" w:rsidR="005D7C31" w:rsidRPr="00C40150" w:rsidRDefault="005D7C31" w:rsidP="005D7C31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1.3 Отсутствуют выделенные </w:t>
            </w:r>
          </w:p>
          <w:p w14:paraId="6D53D41D" w14:textId="77777777" w:rsidR="005D7C31" w:rsidRPr="00C40150" w:rsidRDefault="005D7C31" w:rsidP="005D7C31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парковочные места для инвалидов </w:t>
            </w:r>
          </w:p>
          <w:p w14:paraId="3B7ABCF1" w14:textId="1F4C405C" w:rsidR="00BA1B07" w:rsidRPr="00C40150" w:rsidRDefault="005D7C31" w:rsidP="00C4015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(Все)</w:t>
            </w:r>
          </w:p>
        </w:tc>
        <w:tc>
          <w:tcPr>
            <w:tcW w:w="2693" w:type="dxa"/>
          </w:tcPr>
          <w:p w14:paraId="6EAF2EA2" w14:textId="77777777" w:rsidR="005D7C31" w:rsidRPr="00C40150" w:rsidRDefault="005D7C31" w:rsidP="005D7C31">
            <w:pPr>
              <w:ind w:firstLine="0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1.1 Установить информацию об ОСИ на въезде на территорию </w:t>
            </w:r>
          </w:p>
          <w:p w14:paraId="69B8B3B3" w14:textId="77777777" w:rsidR="005D7C31" w:rsidRPr="00C40150" w:rsidRDefault="005D7C31" w:rsidP="005D7C31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6DD2C998" w14:textId="1D2281EF" w:rsidR="005D7C31" w:rsidRPr="00C40150" w:rsidRDefault="005D7C31" w:rsidP="005D7C31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1.</w:t>
            </w:r>
            <w:r w:rsidR="00E47D61">
              <w:rPr>
                <w:rFonts w:cs="Times New Roman"/>
                <w:sz w:val="22"/>
              </w:rPr>
              <w:t>2</w:t>
            </w:r>
            <w:r w:rsidRPr="00C40150">
              <w:rPr>
                <w:rFonts w:cs="Times New Roman"/>
                <w:sz w:val="22"/>
              </w:rPr>
              <w:t xml:space="preserve"> Организовать сопровождение </w:t>
            </w:r>
          </w:p>
          <w:p w14:paraId="4A8CB7D1" w14:textId="77777777" w:rsidR="00C23B78" w:rsidRPr="00C40150" w:rsidRDefault="005D7C31" w:rsidP="005D7C31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инвалидов на креслах-колясках и с нарушениями зрения </w:t>
            </w:r>
          </w:p>
        </w:tc>
        <w:tc>
          <w:tcPr>
            <w:tcW w:w="2551" w:type="dxa"/>
          </w:tcPr>
          <w:p w14:paraId="1374A079" w14:textId="77777777" w:rsidR="00C23B78" w:rsidRPr="00C40150" w:rsidRDefault="00C23B78" w:rsidP="005D7C31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1.1</w:t>
            </w:r>
            <w:r w:rsidR="005D7C31" w:rsidRPr="00C40150">
              <w:rPr>
                <w:rFonts w:cs="Times New Roman"/>
                <w:sz w:val="22"/>
              </w:rPr>
              <w:t xml:space="preserve"> Выделить и обозначить не менее 10% парковочных мест для инвалидов (не менее 1)</w:t>
            </w:r>
          </w:p>
          <w:p w14:paraId="7C3D09BC" w14:textId="77777777" w:rsidR="00C23B78" w:rsidRPr="00C40150" w:rsidRDefault="00C23B78" w:rsidP="00AD6113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1AD25B76" w14:textId="411EA3F1" w:rsidR="00E47D61" w:rsidRPr="00E47D61" w:rsidRDefault="00C23B78" w:rsidP="00E47D61">
            <w:pPr>
              <w:ind w:firstLine="0"/>
              <w:rPr>
                <w:sz w:val="22"/>
              </w:rPr>
            </w:pPr>
            <w:r w:rsidRPr="00C40150">
              <w:rPr>
                <w:rFonts w:cs="Times New Roman"/>
                <w:sz w:val="22"/>
              </w:rPr>
              <w:t>1.2</w:t>
            </w:r>
            <w:r w:rsidR="00E47D61">
              <w:rPr>
                <w:rFonts w:cs="Times New Roman"/>
                <w:sz w:val="22"/>
              </w:rPr>
              <w:t xml:space="preserve"> </w:t>
            </w:r>
            <w:r w:rsidR="00E47D61" w:rsidRPr="00C40150">
              <w:rPr>
                <w:rFonts w:cs="Times New Roman"/>
                <w:sz w:val="22"/>
              </w:rPr>
              <w:t xml:space="preserve">Установить информацию </w:t>
            </w:r>
          </w:p>
          <w:p w14:paraId="130B7AB6" w14:textId="77777777" w:rsidR="00E47D61" w:rsidRPr="00C40150" w:rsidRDefault="00E47D61" w:rsidP="00E47D61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о номере телефона </w:t>
            </w:r>
          </w:p>
          <w:p w14:paraId="54C2BE35" w14:textId="4FDF6BA4" w:rsidR="00C23B78" w:rsidRPr="00E47D61" w:rsidRDefault="00E47D61" w:rsidP="00E47D61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ответственного сотрудника для оказания помощи при посадке в транспортное средство и высадке из него</w:t>
            </w:r>
          </w:p>
        </w:tc>
        <w:tc>
          <w:tcPr>
            <w:tcW w:w="1276" w:type="dxa"/>
          </w:tcPr>
          <w:p w14:paraId="4E07D49D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</w:t>
            </w:r>
            <w:r w:rsidR="003E72CB" w:rsidRPr="00C40150">
              <w:rPr>
                <w:rFonts w:cs="Times New Roman"/>
                <w:sz w:val="22"/>
              </w:rPr>
              <w:t xml:space="preserve"> </w:t>
            </w:r>
            <w:r w:rsidR="005D7C31" w:rsidRPr="00C40150">
              <w:rPr>
                <w:rFonts w:cs="Times New Roman"/>
                <w:sz w:val="22"/>
              </w:rPr>
              <w:t>ВНД</w:t>
            </w:r>
          </w:p>
          <w:p w14:paraId="1D747151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</w:t>
            </w:r>
            <w:r w:rsidR="003E72CB" w:rsidRPr="00C40150">
              <w:rPr>
                <w:rFonts w:cs="Times New Roman"/>
                <w:sz w:val="22"/>
              </w:rPr>
              <w:t xml:space="preserve"> </w:t>
            </w:r>
            <w:r w:rsidR="005D7C31" w:rsidRPr="00C40150">
              <w:rPr>
                <w:rFonts w:cs="Times New Roman"/>
                <w:sz w:val="22"/>
              </w:rPr>
              <w:t>ВНД</w:t>
            </w:r>
          </w:p>
          <w:p w14:paraId="172BE195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О-в </w:t>
            </w:r>
            <w:r w:rsidR="005D7C31" w:rsidRPr="00C40150">
              <w:rPr>
                <w:rFonts w:cs="Times New Roman"/>
                <w:sz w:val="22"/>
              </w:rPr>
              <w:t>ВНД</w:t>
            </w:r>
          </w:p>
          <w:p w14:paraId="0979CA9A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</w:t>
            </w:r>
            <w:r w:rsidR="005D7C31" w:rsidRPr="00C40150">
              <w:rPr>
                <w:rFonts w:cs="Times New Roman"/>
                <w:sz w:val="22"/>
              </w:rPr>
              <w:t xml:space="preserve"> ВНД</w:t>
            </w:r>
          </w:p>
          <w:p w14:paraId="205E35A3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</w:t>
            </w:r>
            <w:r w:rsidR="005D7C31" w:rsidRPr="00C40150">
              <w:rPr>
                <w:rFonts w:cs="Times New Roman"/>
                <w:sz w:val="22"/>
              </w:rPr>
              <w:t xml:space="preserve"> ВНД</w:t>
            </w:r>
          </w:p>
          <w:p w14:paraId="593C70D3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Г-п </w:t>
            </w:r>
            <w:r w:rsidR="005D7C31" w:rsidRPr="00C40150">
              <w:rPr>
                <w:rFonts w:cs="Times New Roman"/>
                <w:sz w:val="22"/>
              </w:rPr>
              <w:t>ВНД</w:t>
            </w:r>
          </w:p>
          <w:p w14:paraId="7EC13AD8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</w:t>
            </w:r>
            <w:r w:rsidR="005D7C31" w:rsidRPr="00C40150">
              <w:rPr>
                <w:rFonts w:cs="Times New Roman"/>
                <w:sz w:val="22"/>
              </w:rPr>
              <w:t xml:space="preserve"> ВНД</w:t>
            </w:r>
          </w:p>
          <w:p w14:paraId="2BC7B518" w14:textId="50ACD27C" w:rsidR="009A0E63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</w:t>
            </w:r>
            <w:r w:rsidR="005D7C31" w:rsidRPr="00C40150">
              <w:rPr>
                <w:rFonts w:cs="Times New Roman"/>
                <w:sz w:val="22"/>
              </w:rPr>
              <w:t xml:space="preserve"> ВНД</w:t>
            </w:r>
          </w:p>
        </w:tc>
        <w:tc>
          <w:tcPr>
            <w:tcW w:w="1276" w:type="dxa"/>
          </w:tcPr>
          <w:p w14:paraId="277B179D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</w:t>
            </w:r>
            <w:r w:rsidR="003E72CB" w:rsidRPr="00C40150">
              <w:rPr>
                <w:rFonts w:cs="Times New Roman"/>
                <w:sz w:val="22"/>
              </w:rPr>
              <w:t xml:space="preserve"> ДУ-пп</w:t>
            </w:r>
          </w:p>
          <w:p w14:paraId="384596DC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</w:t>
            </w:r>
            <w:r w:rsidR="003E72CB" w:rsidRPr="00C40150">
              <w:rPr>
                <w:rFonts w:cs="Times New Roman"/>
                <w:sz w:val="22"/>
              </w:rPr>
              <w:t xml:space="preserve"> ДУ-пп</w:t>
            </w:r>
          </w:p>
          <w:p w14:paraId="60B951EF" w14:textId="7F288615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О-в </w:t>
            </w:r>
            <w:r w:rsidR="003E72CB" w:rsidRPr="00C40150">
              <w:rPr>
                <w:rFonts w:cs="Times New Roman"/>
                <w:sz w:val="22"/>
              </w:rPr>
              <w:t>ДУ-пп</w:t>
            </w:r>
          </w:p>
          <w:p w14:paraId="408919C3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</w:t>
            </w:r>
            <w:r w:rsidR="003E72CB" w:rsidRPr="00C40150">
              <w:rPr>
                <w:rFonts w:cs="Times New Roman"/>
                <w:sz w:val="22"/>
              </w:rPr>
              <w:t xml:space="preserve"> ДУ-пп</w:t>
            </w:r>
          </w:p>
          <w:p w14:paraId="66AE22CE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</w:t>
            </w:r>
            <w:r w:rsidR="003E72CB" w:rsidRPr="00C40150">
              <w:rPr>
                <w:rFonts w:cs="Times New Roman"/>
                <w:sz w:val="22"/>
              </w:rPr>
              <w:t xml:space="preserve"> ДУ-пп</w:t>
            </w:r>
          </w:p>
          <w:p w14:paraId="417A384A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Г-п </w:t>
            </w:r>
            <w:r w:rsidR="003E72CB" w:rsidRPr="00C40150">
              <w:rPr>
                <w:rFonts w:cs="Times New Roman"/>
                <w:sz w:val="22"/>
              </w:rPr>
              <w:t>ДУ-пп</w:t>
            </w:r>
          </w:p>
          <w:p w14:paraId="08CE479A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</w:t>
            </w:r>
            <w:r w:rsidR="003E72CB" w:rsidRPr="00C40150">
              <w:rPr>
                <w:rFonts w:cs="Times New Roman"/>
                <w:sz w:val="22"/>
              </w:rPr>
              <w:t xml:space="preserve"> ДУ-пп</w:t>
            </w:r>
          </w:p>
          <w:p w14:paraId="6C9D94D1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</w:t>
            </w:r>
            <w:r w:rsidR="003E72CB" w:rsidRPr="00C40150">
              <w:rPr>
                <w:rFonts w:cs="Times New Roman"/>
                <w:sz w:val="22"/>
              </w:rPr>
              <w:t xml:space="preserve"> ДУ-пп</w:t>
            </w:r>
          </w:p>
        </w:tc>
        <w:tc>
          <w:tcPr>
            <w:tcW w:w="1276" w:type="dxa"/>
          </w:tcPr>
          <w:p w14:paraId="746306C4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</w:t>
            </w:r>
            <w:r w:rsidR="008F3CA0" w:rsidRPr="00C40150">
              <w:rPr>
                <w:rFonts w:cs="Times New Roman"/>
                <w:sz w:val="22"/>
              </w:rPr>
              <w:t xml:space="preserve"> ДУ-пп</w:t>
            </w:r>
          </w:p>
          <w:p w14:paraId="16077C53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</w:t>
            </w:r>
            <w:r w:rsidR="008F3CA0" w:rsidRPr="00C40150">
              <w:rPr>
                <w:rFonts w:cs="Times New Roman"/>
                <w:sz w:val="22"/>
              </w:rPr>
              <w:t xml:space="preserve"> ДУ-пп</w:t>
            </w:r>
          </w:p>
          <w:p w14:paraId="38393E04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О-в </w:t>
            </w:r>
            <w:r w:rsidR="008F3CA0" w:rsidRPr="00C40150">
              <w:rPr>
                <w:rFonts w:cs="Times New Roman"/>
                <w:sz w:val="22"/>
              </w:rPr>
              <w:t>ДУ-пп</w:t>
            </w:r>
          </w:p>
          <w:p w14:paraId="070CEC55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</w:t>
            </w:r>
            <w:r w:rsidR="008F3CA0" w:rsidRPr="00C40150">
              <w:rPr>
                <w:rFonts w:cs="Times New Roman"/>
                <w:sz w:val="22"/>
              </w:rPr>
              <w:t xml:space="preserve"> ДУ-пп</w:t>
            </w:r>
          </w:p>
          <w:p w14:paraId="15D33A4B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</w:t>
            </w:r>
            <w:r w:rsidR="008F3CA0" w:rsidRPr="00C40150">
              <w:rPr>
                <w:rFonts w:cs="Times New Roman"/>
                <w:sz w:val="22"/>
              </w:rPr>
              <w:t xml:space="preserve"> ДУ-пп</w:t>
            </w:r>
          </w:p>
          <w:p w14:paraId="637018AD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Г-п </w:t>
            </w:r>
            <w:r w:rsidR="008F3CA0" w:rsidRPr="00C40150">
              <w:rPr>
                <w:rFonts w:cs="Times New Roman"/>
                <w:sz w:val="22"/>
              </w:rPr>
              <w:t>ДУ-пп</w:t>
            </w:r>
          </w:p>
          <w:p w14:paraId="5E6F7EFC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</w:t>
            </w:r>
            <w:r w:rsidR="008F3CA0" w:rsidRPr="00C40150">
              <w:rPr>
                <w:rFonts w:cs="Times New Roman"/>
                <w:sz w:val="22"/>
              </w:rPr>
              <w:t xml:space="preserve"> ДУ-пп</w:t>
            </w:r>
          </w:p>
          <w:p w14:paraId="76677717" w14:textId="77777777" w:rsidR="00C23B78" w:rsidRPr="00C40150" w:rsidRDefault="00C23B78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</w:t>
            </w:r>
            <w:r w:rsidR="008F3CA0" w:rsidRPr="00C40150">
              <w:rPr>
                <w:rFonts w:cs="Times New Roman"/>
                <w:sz w:val="22"/>
              </w:rPr>
              <w:t xml:space="preserve"> ДУ-пп</w:t>
            </w:r>
          </w:p>
        </w:tc>
      </w:tr>
      <w:tr w:rsidR="00007AB1" w:rsidRPr="00A0077F" w14:paraId="185B5B9A" w14:textId="77777777" w:rsidTr="00E47D61">
        <w:trPr>
          <w:trHeight w:val="2487"/>
        </w:trPr>
        <w:tc>
          <w:tcPr>
            <w:tcW w:w="527" w:type="dxa"/>
          </w:tcPr>
          <w:p w14:paraId="019575EE" w14:textId="77777777" w:rsidR="00007AB1" w:rsidRPr="00C40150" w:rsidRDefault="00007AB1" w:rsidP="00E244CC">
            <w:pPr>
              <w:numPr>
                <w:ilvl w:val="0"/>
                <w:numId w:val="2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2133" w:type="dxa"/>
          </w:tcPr>
          <w:p w14:paraId="5DD9C9CE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>Вход в здание</w:t>
            </w:r>
          </w:p>
          <w:p w14:paraId="071FD356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6AFB2D9B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Лестница (наружная)</w:t>
            </w:r>
          </w:p>
          <w:p w14:paraId="58CDEBEC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Входная площадка (перед дверью)</w:t>
            </w:r>
          </w:p>
          <w:p w14:paraId="6EE0B478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Дверь (входная)</w:t>
            </w:r>
          </w:p>
          <w:p w14:paraId="3D784379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Тамбур</w:t>
            </w:r>
          </w:p>
        </w:tc>
        <w:tc>
          <w:tcPr>
            <w:tcW w:w="3544" w:type="dxa"/>
          </w:tcPr>
          <w:p w14:paraId="49C157BE" w14:textId="77777777" w:rsidR="001429C7" w:rsidRPr="00C40150" w:rsidRDefault="001429C7" w:rsidP="001429C7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2.1 Отсутствие нормативной информации об ОСИ (С-п, С-ч) </w:t>
            </w:r>
          </w:p>
          <w:p w14:paraId="194FE540" w14:textId="77777777" w:rsidR="001429C7" w:rsidRPr="00C40150" w:rsidRDefault="001429C7" w:rsidP="001429C7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291A77D5" w14:textId="77110A03" w:rsidR="001429C7" w:rsidRPr="00C40150" w:rsidRDefault="001429C7" w:rsidP="001429C7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2.2 Отсутствие контрастной маркировки крайних ступеней лестницы (С-ч) </w:t>
            </w:r>
          </w:p>
          <w:p w14:paraId="762000C9" w14:textId="77777777" w:rsidR="00AE60FC" w:rsidRPr="00C40150" w:rsidRDefault="00AE60FC" w:rsidP="001429C7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3C23E5F0" w14:textId="269398A9" w:rsidR="00AE60FC" w:rsidRDefault="001429C7" w:rsidP="001429C7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2.3 </w:t>
            </w:r>
            <w:r w:rsidR="00AE60FC">
              <w:rPr>
                <w:rFonts w:cs="Times New Roman"/>
                <w:sz w:val="22"/>
              </w:rPr>
              <w:t>Доводчик не функционирует (К)</w:t>
            </w:r>
          </w:p>
          <w:p w14:paraId="4F882746" w14:textId="77777777" w:rsidR="00AE60FC" w:rsidRDefault="00AE60FC" w:rsidP="001429C7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34708199" w14:textId="35A8F290" w:rsidR="001429C7" w:rsidRPr="00C40150" w:rsidRDefault="00AE60FC" w:rsidP="001429C7">
            <w:pPr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2.4. </w:t>
            </w:r>
            <w:r w:rsidR="001429C7" w:rsidRPr="00C40150">
              <w:rPr>
                <w:rFonts w:cs="Times New Roman"/>
                <w:sz w:val="22"/>
              </w:rPr>
              <w:t xml:space="preserve">Отсутствуют тактильные указатели, выполняющие </w:t>
            </w:r>
          </w:p>
          <w:p w14:paraId="5B28ABC3" w14:textId="77777777" w:rsidR="001429C7" w:rsidRPr="00C40150" w:rsidRDefault="001429C7" w:rsidP="001429C7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предупреждающую функцию (С-п) </w:t>
            </w:r>
          </w:p>
          <w:p w14:paraId="4252483C" w14:textId="77777777" w:rsidR="001429C7" w:rsidRPr="00C40150" w:rsidRDefault="001429C7" w:rsidP="001429C7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53BC7108" w14:textId="7FEC0E8E" w:rsidR="00007AB1" w:rsidRPr="00C40150" w:rsidRDefault="001429C7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2.4 Отсутствие контрастной маркировки прозрачных дверных полотен (С-ч)</w:t>
            </w:r>
          </w:p>
        </w:tc>
        <w:tc>
          <w:tcPr>
            <w:tcW w:w="2693" w:type="dxa"/>
          </w:tcPr>
          <w:p w14:paraId="327065EE" w14:textId="4E0420D2" w:rsidR="001429C7" w:rsidRPr="00C40150" w:rsidRDefault="001429C7" w:rsidP="00AE60FC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2.1 </w:t>
            </w:r>
            <w:r w:rsidR="00AE60FC">
              <w:rPr>
                <w:rFonts w:cs="Times New Roman"/>
                <w:sz w:val="22"/>
              </w:rPr>
              <w:t>Установить информацию об ОСИ</w:t>
            </w:r>
          </w:p>
          <w:p w14:paraId="1D0330CF" w14:textId="77777777" w:rsidR="001429C7" w:rsidRPr="00C40150" w:rsidRDefault="001429C7" w:rsidP="001429C7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68A56DE4" w14:textId="7C28251F" w:rsidR="00007AB1" w:rsidRPr="00C40150" w:rsidRDefault="001429C7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2.2 Организовать сопровождение инвалидов на креслах-колясках, с патологией верхних конечностей и с нарушениями зрения</w:t>
            </w:r>
          </w:p>
        </w:tc>
        <w:tc>
          <w:tcPr>
            <w:tcW w:w="2551" w:type="dxa"/>
          </w:tcPr>
          <w:p w14:paraId="47AAF2B0" w14:textId="200191D6" w:rsidR="00AE60FC" w:rsidRDefault="001429C7" w:rsidP="001429C7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2.1 </w:t>
            </w:r>
            <w:r w:rsidR="00AE60FC">
              <w:rPr>
                <w:rFonts w:cs="Times New Roman"/>
                <w:sz w:val="22"/>
              </w:rPr>
              <w:t>Отрегулировать доводчик</w:t>
            </w:r>
          </w:p>
          <w:p w14:paraId="5035D852" w14:textId="77777777" w:rsidR="00AE60FC" w:rsidRDefault="00AE60FC" w:rsidP="001429C7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76C28129" w14:textId="5791E02A" w:rsidR="00AE60FC" w:rsidRPr="00C40150" w:rsidRDefault="00AE60FC" w:rsidP="00AE60FC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2.</w:t>
            </w:r>
            <w:r>
              <w:rPr>
                <w:rFonts w:cs="Times New Roman"/>
                <w:sz w:val="22"/>
              </w:rPr>
              <w:t>2</w:t>
            </w:r>
            <w:r w:rsidRPr="00C40150">
              <w:rPr>
                <w:rFonts w:cs="Times New Roman"/>
                <w:sz w:val="22"/>
              </w:rPr>
              <w:t xml:space="preserve"> Нанести контрастную </w:t>
            </w:r>
          </w:p>
          <w:p w14:paraId="1EE1E9BF" w14:textId="77777777" w:rsidR="00AE60FC" w:rsidRPr="00C40150" w:rsidRDefault="00AE60FC" w:rsidP="00AE60FC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маркировку на проступь </w:t>
            </w:r>
          </w:p>
          <w:p w14:paraId="5BD114EF" w14:textId="77777777" w:rsidR="00AE60FC" w:rsidRPr="00C40150" w:rsidRDefault="00AE60FC" w:rsidP="00AE60FC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крайних ступеней</w:t>
            </w:r>
          </w:p>
          <w:p w14:paraId="1580CFF9" w14:textId="77777777" w:rsidR="00AE60FC" w:rsidRDefault="00AE60FC" w:rsidP="001429C7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3B811853" w14:textId="51028648" w:rsidR="001429C7" w:rsidRPr="00C40150" w:rsidRDefault="00AE60FC" w:rsidP="001429C7">
            <w:pPr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2.3. Нанести контрастную маркировку на прозрачные полотна дверей</w:t>
            </w:r>
          </w:p>
        </w:tc>
        <w:tc>
          <w:tcPr>
            <w:tcW w:w="1276" w:type="dxa"/>
          </w:tcPr>
          <w:p w14:paraId="628EF926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ВНД</w:t>
            </w:r>
          </w:p>
          <w:p w14:paraId="21F90E35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ВНД</w:t>
            </w:r>
          </w:p>
          <w:p w14:paraId="6AA2D434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ВНД</w:t>
            </w:r>
          </w:p>
          <w:p w14:paraId="03B3BDA3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ВНД</w:t>
            </w:r>
          </w:p>
          <w:p w14:paraId="217EDB87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ВНД</w:t>
            </w:r>
          </w:p>
          <w:p w14:paraId="1AB87E32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ВНД</w:t>
            </w:r>
          </w:p>
          <w:p w14:paraId="32CE07D3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ВНД</w:t>
            </w:r>
          </w:p>
          <w:p w14:paraId="4C256906" w14:textId="68E651B2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ВНД</w:t>
            </w:r>
          </w:p>
        </w:tc>
        <w:tc>
          <w:tcPr>
            <w:tcW w:w="1276" w:type="dxa"/>
          </w:tcPr>
          <w:p w14:paraId="523ADD9A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ДУ-пп</w:t>
            </w:r>
          </w:p>
          <w:p w14:paraId="37542F4B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ДУ-пп</w:t>
            </w:r>
          </w:p>
          <w:p w14:paraId="33A71BA0" w14:textId="66D8F5D3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ДУ-пп</w:t>
            </w:r>
          </w:p>
          <w:p w14:paraId="2CDB98A0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ДУ-пп</w:t>
            </w:r>
          </w:p>
          <w:p w14:paraId="7F7B013F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ДУ-пп</w:t>
            </w:r>
          </w:p>
          <w:p w14:paraId="2CEBC6E6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ДУ-пп</w:t>
            </w:r>
          </w:p>
          <w:p w14:paraId="6C3A2684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ДУ-пп</w:t>
            </w:r>
          </w:p>
          <w:p w14:paraId="0DE4824E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ДУ-пп</w:t>
            </w:r>
          </w:p>
        </w:tc>
        <w:tc>
          <w:tcPr>
            <w:tcW w:w="1276" w:type="dxa"/>
          </w:tcPr>
          <w:p w14:paraId="126790A1" w14:textId="77777777" w:rsidR="008F3CA0" w:rsidRPr="00C40150" w:rsidRDefault="008F3CA0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ДУ-пп</w:t>
            </w:r>
          </w:p>
          <w:p w14:paraId="2A241CFF" w14:textId="77777777" w:rsidR="008F3CA0" w:rsidRPr="00C40150" w:rsidRDefault="008F3CA0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ДУ-пп</w:t>
            </w:r>
          </w:p>
          <w:p w14:paraId="4679386E" w14:textId="77777777" w:rsidR="008F3CA0" w:rsidRPr="00C40150" w:rsidRDefault="008F3CA0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ДУ-пп</w:t>
            </w:r>
          </w:p>
          <w:p w14:paraId="3376ACFA" w14:textId="77777777" w:rsidR="008F3CA0" w:rsidRPr="00C40150" w:rsidRDefault="008F3CA0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ДУ-пп</w:t>
            </w:r>
          </w:p>
          <w:p w14:paraId="6AD6C491" w14:textId="77777777" w:rsidR="008F3CA0" w:rsidRPr="00C40150" w:rsidRDefault="008F3CA0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ДУ-пп</w:t>
            </w:r>
          </w:p>
          <w:p w14:paraId="4C3FCF08" w14:textId="77777777" w:rsidR="008F3CA0" w:rsidRPr="00C40150" w:rsidRDefault="008F3CA0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ДУ-пп</w:t>
            </w:r>
          </w:p>
          <w:p w14:paraId="46F65686" w14:textId="77777777" w:rsidR="008F3CA0" w:rsidRPr="00C40150" w:rsidRDefault="008F3CA0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ДУ-пп</w:t>
            </w:r>
          </w:p>
          <w:p w14:paraId="73622CBE" w14:textId="77777777" w:rsidR="00007AB1" w:rsidRPr="00C40150" w:rsidRDefault="008F3CA0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ДУ-пп</w:t>
            </w:r>
          </w:p>
        </w:tc>
      </w:tr>
      <w:tr w:rsidR="00007AB1" w:rsidRPr="00A0077F" w14:paraId="6E55221B" w14:textId="77777777" w:rsidTr="00E47D61">
        <w:trPr>
          <w:trHeight w:val="3959"/>
        </w:trPr>
        <w:tc>
          <w:tcPr>
            <w:tcW w:w="527" w:type="dxa"/>
          </w:tcPr>
          <w:p w14:paraId="03D5F00D" w14:textId="77777777" w:rsidR="00007AB1" w:rsidRPr="00C40150" w:rsidRDefault="00007AB1" w:rsidP="00E244CC">
            <w:pPr>
              <w:numPr>
                <w:ilvl w:val="0"/>
                <w:numId w:val="2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2133" w:type="dxa"/>
          </w:tcPr>
          <w:p w14:paraId="4166D2AD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>Пути движения внутри здания</w:t>
            </w:r>
          </w:p>
          <w:p w14:paraId="20AD1A48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  <w:p w14:paraId="2BD5F10F" w14:textId="22D02435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Коридор</w:t>
            </w:r>
          </w:p>
          <w:p w14:paraId="498D8911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Лестница (внутри здания)</w:t>
            </w:r>
          </w:p>
          <w:p w14:paraId="70971BF7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Дверь</w:t>
            </w:r>
          </w:p>
          <w:p w14:paraId="7018BD33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Пути эвакуации (в т.ч. зоны безопасности)</w:t>
            </w:r>
          </w:p>
        </w:tc>
        <w:tc>
          <w:tcPr>
            <w:tcW w:w="3544" w:type="dxa"/>
          </w:tcPr>
          <w:p w14:paraId="001F5214" w14:textId="77777777" w:rsidR="001429C7" w:rsidRPr="00C40150" w:rsidRDefault="001429C7" w:rsidP="001429C7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3.1 Отсутствуют тактильные направляющие и предупреждающие указатели для инвалидов по зрению (С-п) </w:t>
            </w:r>
          </w:p>
          <w:p w14:paraId="4C9C892E" w14:textId="77777777" w:rsidR="00565701" w:rsidRPr="00C40150" w:rsidRDefault="00565701" w:rsidP="001429C7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61144C2B" w14:textId="0F334D4E" w:rsidR="00367785" w:rsidRDefault="00565701" w:rsidP="001429C7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3.2</w:t>
            </w:r>
            <w:r w:rsidR="001429C7" w:rsidRPr="00C40150">
              <w:rPr>
                <w:rFonts w:cs="Times New Roman"/>
                <w:sz w:val="22"/>
              </w:rPr>
              <w:t xml:space="preserve"> </w:t>
            </w:r>
            <w:r w:rsidR="00367785">
              <w:rPr>
                <w:rFonts w:cs="Times New Roman"/>
                <w:sz w:val="22"/>
              </w:rPr>
              <w:t>Отсутствуют нормативные поручни на лестницах, ведущих на 2 этаж (О-н, С-п, С-ч)</w:t>
            </w:r>
          </w:p>
          <w:p w14:paraId="3A7EC6D0" w14:textId="77777777" w:rsidR="00367785" w:rsidRDefault="00367785" w:rsidP="001429C7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2C47813B" w14:textId="3A491247" w:rsidR="00565701" w:rsidRPr="00C40150" w:rsidRDefault="00367785" w:rsidP="001429C7">
            <w:pPr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3.3. </w:t>
            </w:r>
            <w:r w:rsidR="001429C7" w:rsidRPr="00C40150">
              <w:rPr>
                <w:rFonts w:cs="Times New Roman"/>
                <w:sz w:val="22"/>
              </w:rPr>
              <w:t>Отсутствует информация о направлении пути движения к местам целевого назначения и туалетам (Все)</w:t>
            </w:r>
          </w:p>
          <w:p w14:paraId="4E357C4A" w14:textId="058CFC9E" w:rsidR="001429C7" w:rsidRPr="00C40150" w:rsidRDefault="001429C7" w:rsidP="001429C7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74EE0423" w14:textId="15650CF7" w:rsidR="001429C7" w:rsidRPr="00C40150" w:rsidRDefault="00565701" w:rsidP="001429C7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3.</w:t>
            </w:r>
            <w:r w:rsidR="00367785">
              <w:rPr>
                <w:rFonts w:cs="Times New Roman"/>
                <w:sz w:val="22"/>
              </w:rPr>
              <w:t xml:space="preserve">4. </w:t>
            </w:r>
            <w:r w:rsidR="001429C7" w:rsidRPr="00C40150">
              <w:rPr>
                <w:rFonts w:cs="Times New Roman"/>
                <w:sz w:val="22"/>
              </w:rPr>
              <w:t xml:space="preserve">Имеются перепады высот (К) </w:t>
            </w:r>
          </w:p>
          <w:p w14:paraId="6A21AA13" w14:textId="77777777" w:rsidR="00565701" w:rsidRPr="00C40150" w:rsidRDefault="00565701" w:rsidP="001429C7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28868261" w14:textId="77777777" w:rsidR="001429C7" w:rsidRPr="00C40150" w:rsidRDefault="00565701" w:rsidP="001429C7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3.4</w:t>
            </w:r>
            <w:r w:rsidR="001429C7" w:rsidRPr="00C40150">
              <w:rPr>
                <w:rFonts w:cs="Times New Roman"/>
                <w:sz w:val="22"/>
              </w:rPr>
              <w:t xml:space="preserve"> Отсутствует контрастная маркировка крайних ступеней лестниц (С-ч) </w:t>
            </w:r>
          </w:p>
          <w:p w14:paraId="52F02438" w14:textId="77777777" w:rsidR="00007AB1" w:rsidRDefault="00007AB1" w:rsidP="001429C7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4B449728" w14:textId="144E51E0" w:rsidR="00367785" w:rsidRPr="00C40150" w:rsidRDefault="00367785" w:rsidP="001429C7">
            <w:pPr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3.5. Отсутствие контрастной маркировки прозрачных дверных полотен (С-ч)</w:t>
            </w:r>
          </w:p>
        </w:tc>
        <w:tc>
          <w:tcPr>
            <w:tcW w:w="2693" w:type="dxa"/>
          </w:tcPr>
          <w:p w14:paraId="24DCF837" w14:textId="1BA7BDFE" w:rsidR="00007AB1" w:rsidRPr="00C40150" w:rsidRDefault="00565701" w:rsidP="00C23B7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3.1 Организовать сопровождение инвалидов на креслах-колясках, с патологией верхних конечностей и с нарушениями зрения </w:t>
            </w:r>
          </w:p>
        </w:tc>
        <w:tc>
          <w:tcPr>
            <w:tcW w:w="2551" w:type="dxa"/>
          </w:tcPr>
          <w:p w14:paraId="4C2B2CF9" w14:textId="0D3074EB" w:rsidR="00565701" w:rsidRPr="00C40150" w:rsidRDefault="00565701" w:rsidP="00565701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3.1 Установить информацию о направлении пути движения к зонам целевого назначения и туалету</w:t>
            </w:r>
          </w:p>
          <w:p w14:paraId="2F6921E0" w14:textId="77777777" w:rsidR="00565701" w:rsidRPr="00C40150" w:rsidRDefault="00565701" w:rsidP="00565701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52C662B0" w14:textId="77777777" w:rsidR="00367785" w:rsidRDefault="00565701" w:rsidP="00565701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3.2 </w:t>
            </w:r>
            <w:r w:rsidR="00367785" w:rsidRPr="00C40150">
              <w:rPr>
                <w:rFonts w:cs="Times New Roman"/>
                <w:sz w:val="22"/>
              </w:rPr>
              <w:t xml:space="preserve">Нанести контрастную маркировку на проступь крайних ступеней </w:t>
            </w:r>
          </w:p>
          <w:p w14:paraId="552352FF" w14:textId="77777777" w:rsidR="00565701" w:rsidRPr="00C40150" w:rsidRDefault="00565701" w:rsidP="00565701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4733DF45" w14:textId="0D780342" w:rsidR="00007AB1" w:rsidRPr="00C40150" w:rsidRDefault="00565701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3.3 </w:t>
            </w:r>
            <w:r w:rsidR="00367785">
              <w:rPr>
                <w:rFonts w:cs="Times New Roman"/>
                <w:sz w:val="22"/>
              </w:rPr>
              <w:t>Нанести контрастную маркировку на прозрачные полотна дверей</w:t>
            </w:r>
          </w:p>
        </w:tc>
        <w:tc>
          <w:tcPr>
            <w:tcW w:w="1276" w:type="dxa"/>
          </w:tcPr>
          <w:p w14:paraId="2C0943B8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ВНД</w:t>
            </w:r>
          </w:p>
          <w:p w14:paraId="7A77A1A9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ВНД</w:t>
            </w:r>
          </w:p>
          <w:p w14:paraId="5A81DCF5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ВНД</w:t>
            </w:r>
          </w:p>
          <w:p w14:paraId="430699EA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ВНД</w:t>
            </w:r>
          </w:p>
          <w:p w14:paraId="6F4B89F6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ВНД</w:t>
            </w:r>
          </w:p>
          <w:p w14:paraId="3FF8880C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ВНД</w:t>
            </w:r>
          </w:p>
          <w:p w14:paraId="3C87FA91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ВНД</w:t>
            </w:r>
          </w:p>
          <w:p w14:paraId="0A1FFA91" w14:textId="38D216EF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ВНД</w:t>
            </w:r>
          </w:p>
        </w:tc>
        <w:tc>
          <w:tcPr>
            <w:tcW w:w="1276" w:type="dxa"/>
          </w:tcPr>
          <w:p w14:paraId="07DC457A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ДУ-пп</w:t>
            </w:r>
          </w:p>
          <w:p w14:paraId="286200A9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ДУ-пп</w:t>
            </w:r>
          </w:p>
          <w:p w14:paraId="52C014BB" w14:textId="5021B964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ДУ-пп</w:t>
            </w:r>
          </w:p>
          <w:p w14:paraId="2DE832C2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ДУ-пп</w:t>
            </w:r>
          </w:p>
          <w:p w14:paraId="3FF01ABD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ДУ-пп</w:t>
            </w:r>
          </w:p>
          <w:p w14:paraId="793E8B77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ДУ-пп</w:t>
            </w:r>
          </w:p>
          <w:p w14:paraId="6F794705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ДУ-пп</w:t>
            </w:r>
          </w:p>
          <w:p w14:paraId="1AA66F26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ДУ-пп</w:t>
            </w:r>
          </w:p>
        </w:tc>
        <w:tc>
          <w:tcPr>
            <w:tcW w:w="1276" w:type="dxa"/>
          </w:tcPr>
          <w:p w14:paraId="7E02C0AB" w14:textId="77777777" w:rsidR="008F3CA0" w:rsidRPr="00C40150" w:rsidRDefault="008F3CA0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ДУ-пп</w:t>
            </w:r>
          </w:p>
          <w:p w14:paraId="4AA66558" w14:textId="77777777" w:rsidR="008F3CA0" w:rsidRPr="00C40150" w:rsidRDefault="008F3CA0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ДУ-пп</w:t>
            </w:r>
          </w:p>
          <w:p w14:paraId="6C8AB94F" w14:textId="77777777" w:rsidR="008F3CA0" w:rsidRPr="00C40150" w:rsidRDefault="008F3CA0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ДУ-пп</w:t>
            </w:r>
          </w:p>
          <w:p w14:paraId="20F3EB76" w14:textId="77777777" w:rsidR="008F3CA0" w:rsidRPr="00C40150" w:rsidRDefault="008F3CA0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ДУ-пп</w:t>
            </w:r>
          </w:p>
          <w:p w14:paraId="489CC6BD" w14:textId="77777777" w:rsidR="008F3CA0" w:rsidRPr="00C40150" w:rsidRDefault="008F3CA0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ДУ-пп</w:t>
            </w:r>
          </w:p>
          <w:p w14:paraId="41811554" w14:textId="77777777" w:rsidR="008F3CA0" w:rsidRPr="00C40150" w:rsidRDefault="008F3CA0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ДУ-пп</w:t>
            </w:r>
          </w:p>
          <w:p w14:paraId="101C1B19" w14:textId="77777777" w:rsidR="008F3CA0" w:rsidRPr="00C40150" w:rsidRDefault="008F3CA0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ДУ-пп</w:t>
            </w:r>
          </w:p>
          <w:p w14:paraId="214850EC" w14:textId="77777777" w:rsidR="00007AB1" w:rsidRPr="00C40150" w:rsidRDefault="008F3CA0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ДУ-пп</w:t>
            </w:r>
          </w:p>
        </w:tc>
      </w:tr>
      <w:tr w:rsidR="00007AB1" w:rsidRPr="00A0077F" w14:paraId="3D1AAA97" w14:textId="77777777" w:rsidTr="00E47D61">
        <w:trPr>
          <w:trHeight w:val="4809"/>
        </w:trPr>
        <w:tc>
          <w:tcPr>
            <w:tcW w:w="527" w:type="dxa"/>
          </w:tcPr>
          <w:p w14:paraId="530A64BC" w14:textId="77777777" w:rsidR="00007AB1" w:rsidRPr="00C40150" w:rsidRDefault="00007AB1" w:rsidP="00E244CC">
            <w:pPr>
              <w:numPr>
                <w:ilvl w:val="0"/>
                <w:numId w:val="2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2133" w:type="dxa"/>
          </w:tcPr>
          <w:p w14:paraId="50C7751C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>Зоны целевого назначения здания</w:t>
            </w:r>
          </w:p>
          <w:p w14:paraId="0EE493D5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720811FE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Кабинетная форма обслуживания</w:t>
            </w:r>
          </w:p>
          <w:p w14:paraId="2164A2D7" w14:textId="5D97BEA0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Зальная форма обслуживания</w:t>
            </w:r>
          </w:p>
        </w:tc>
        <w:tc>
          <w:tcPr>
            <w:tcW w:w="3544" w:type="dxa"/>
          </w:tcPr>
          <w:p w14:paraId="2CC7CBE0" w14:textId="77777777" w:rsidR="0052195E" w:rsidRPr="00C40150" w:rsidRDefault="0052195E" w:rsidP="0052195E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4.1 Отсутствует тактильная информация для инвалидов по зрению (С-п) </w:t>
            </w:r>
          </w:p>
          <w:p w14:paraId="07E52BF1" w14:textId="77777777" w:rsidR="0052195E" w:rsidRPr="00C40150" w:rsidRDefault="0052195E" w:rsidP="0052195E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 w:val="22"/>
              </w:rPr>
            </w:pPr>
          </w:p>
          <w:p w14:paraId="7DD36EAD" w14:textId="77777777" w:rsidR="0052195E" w:rsidRPr="00C40150" w:rsidRDefault="0052195E" w:rsidP="0052195E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4.2 При оказании услуг не организован сурдоперевод (Г-п) </w:t>
            </w:r>
          </w:p>
          <w:p w14:paraId="3349D08B" w14:textId="77777777" w:rsidR="0052195E" w:rsidRPr="00C40150" w:rsidRDefault="0052195E" w:rsidP="0052195E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 w:val="22"/>
              </w:rPr>
            </w:pPr>
          </w:p>
          <w:p w14:paraId="693B4016" w14:textId="2178F338" w:rsidR="00007AB1" w:rsidRPr="003E19D7" w:rsidRDefault="0052195E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4.3 Отсутствует индукционная система (Г-ч) </w:t>
            </w:r>
          </w:p>
        </w:tc>
        <w:tc>
          <w:tcPr>
            <w:tcW w:w="2693" w:type="dxa"/>
          </w:tcPr>
          <w:p w14:paraId="211670C6" w14:textId="77777777" w:rsidR="00007AB1" w:rsidRPr="00C40150" w:rsidRDefault="0052195E" w:rsidP="00C23B7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4.1 Организовать сопровождение и помощь инвалидам с нарушениями зрения, а также с патологией верхних конечностей при получении ими услуг </w:t>
            </w:r>
          </w:p>
        </w:tc>
        <w:tc>
          <w:tcPr>
            <w:tcW w:w="2551" w:type="dxa"/>
          </w:tcPr>
          <w:p w14:paraId="5744B905" w14:textId="2FCC25C7" w:rsidR="00007AB1" w:rsidRPr="003E19D7" w:rsidRDefault="0052195E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4.3 Организовать размещение инвалидов с нарушениями слуха рядом с источником звука</w:t>
            </w:r>
          </w:p>
        </w:tc>
        <w:tc>
          <w:tcPr>
            <w:tcW w:w="1276" w:type="dxa"/>
          </w:tcPr>
          <w:p w14:paraId="027AD8DA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ВНД</w:t>
            </w:r>
          </w:p>
          <w:p w14:paraId="3DDDC31D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ВНД</w:t>
            </w:r>
          </w:p>
          <w:p w14:paraId="7F9317E9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ВНД</w:t>
            </w:r>
          </w:p>
          <w:p w14:paraId="49093776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ВНД</w:t>
            </w:r>
          </w:p>
          <w:p w14:paraId="01A1806A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ВНД</w:t>
            </w:r>
          </w:p>
          <w:p w14:paraId="2BC80E1E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ВНД</w:t>
            </w:r>
          </w:p>
          <w:p w14:paraId="34D263CD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ВНД</w:t>
            </w:r>
          </w:p>
          <w:p w14:paraId="1862E062" w14:textId="739D6FF5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ВНД</w:t>
            </w:r>
          </w:p>
        </w:tc>
        <w:tc>
          <w:tcPr>
            <w:tcW w:w="1276" w:type="dxa"/>
          </w:tcPr>
          <w:p w14:paraId="2446CDE8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ДУ-пп</w:t>
            </w:r>
          </w:p>
          <w:p w14:paraId="4B560540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ДУ-пп</w:t>
            </w:r>
          </w:p>
          <w:p w14:paraId="3E1440C7" w14:textId="79DD09C1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ДУ-пп</w:t>
            </w:r>
          </w:p>
          <w:p w14:paraId="2A05F041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ДУ-пп</w:t>
            </w:r>
          </w:p>
          <w:p w14:paraId="40DEBEE9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ДУ-пп</w:t>
            </w:r>
          </w:p>
          <w:p w14:paraId="3C4ECD8E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ДУ-пп</w:t>
            </w:r>
          </w:p>
          <w:p w14:paraId="3630A36B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ДУ-пп</w:t>
            </w:r>
          </w:p>
          <w:p w14:paraId="02FA09C1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ДУ-пп</w:t>
            </w:r>
          </w:p>
        </w:tc>
        <w:tc>
          <w:tcPr>
            <w:tcW w:w="1276" w:type="dxa"/>
          </w:tcPr>
          <w:p w14:paraId="4D54E856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ДУ-пп</w:t>
            </w:r>
          </w:p>
          <w:p w14:paraId="4D620010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ДУ-пп</w:t>
            </w:r>
          </w:p>
          <w:p w14:paraId="43A947F8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ДУ-пп</w:t>
            </w:r>
          </w:p>
          <w:p w14:paraId="503ACCFC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ДУ-пп</w:t>
            </w:r>
          </w:p>
          <w:p w14:paraId="7AD6BBDB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ДУ-пп</w:t>
            </w:r>
          </w:p>
          <w:p w14:paraId="1AF1B85F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ДУ-пп</w:t>
            </w:r>
          </w:p>
          <w:p w14:paraId="463AD912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ДУ-пп</w:t>
            </w:r>
          </w:p>
          <w:p w14:paraId="5AA66918" w14:textId="77777777" w:rsidR="00007AB1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ДУ-пп</w:t>
            </w:r>
          </w:p>
        </w:tc>
      </w:tr>
      <w:tr w:rsidR="00007AB1" w:rsidRPr="00A0077F" w14:paraId="1A0D3949" w14:textId="77777777" w:rsidTr="00E47D61">
        <w:trPr>
          <w:trHeight w:val="2116"/>
        </w:trPr>
        <w:tc>
          <w:tcPr>
            <w:tcW w:w="527" w:type="dxa"/>
          </w:tcPr>
          <w:p w14:paraId="430F39C6" w14:textId="77777777" w:rsidR="00007AB1" w:rsidRPr="00C40150" w:rsidRDefault="00007AB1" w:rsidP="00E244CC">
            <w:pPr>
              <w:numPr>
                <w:ilvl w:val="0"/>
                <w:numId w:val="2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2133" w:type="dxa"/>
          </w:tcPr>
          <w:p w14:paraId="3A282F61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>Санитарно-гигиенические помещения</w:t>
            </w:r>
          </w:p>
          <w:p w14:paraId="32AE7CE6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0E71AC72" w14:textId="5F48FAC6" w:rsidR="00007AB1" w:rsidRPr="00D23F0A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Туалетная комната</w:t>
            </w:r>
          </w:p>
        </w:tc>
        <w:tc>
          <w:tcPr>
            <w:tcW w:w="3544" w:type="dxa"/>
          </w:tcPr>
          <w:p w14:paraId="39F14F9B" w14:textId="77777777" w:rsidR="0052195E" w:rsidRPr="00C40150" w:rsidRDefault="0052195E" w:rsidP="0052195E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5.1 Информация о помещении размещена на дверном полотне (Все)</w:t>
            </w:r>
          </w:p>
          <w:p w14:paraId="7987BE01" w14:textId="0DC9700D" w:rsidR="0052195E" w:rsidRPr="00C40150" w:rsidRDefault="0052195E" w:rsidP="0052195E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67911E41" w14:textId="03DC4857" w:rsidR="0052195E" w:rsidRPr="00C40150" w:rsidRDefault="0052195E" w:rsidP="0052195E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5.2 Отсутствует кнопка вызова персонала (Все)</w:t>
            </w:r>
          </w:p>
          <w:p w14:paraId="4542810D" w14:textId="77777777" w:rsidR="0052195E" w:rsidRPr="00C40150" w:rsidRDefault="0052195E" w:rsidP="0052195E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235D969B" w14:textId="77777777" w:rsidR="0052195E" w:rsidRPr="00C40150" w:rsidRDefault="0052195E" w:rsidP="0052195E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5.3 Отсутствует откидной поручень рядом с унитазом со стороны свободного пространства (К) </w:t>
            </w:r>
          </w:p>
          <w:p w14:paraId="58678BB4" w14:textId="77777777" w:rsidR="0052195E" w:rsidRPr="00C40150" w:rsidRDefault="0052195E" w:rsidP="0052195E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7BFFD77D" w14:textId="77777777" w:rsidR="00007AB1" w:rsidRDefault="0052195E" w:rsidP="0052195E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5.4 </w:t>
            </w:r>
            <w:r w:rsidR="00D23F0A">
              <w:rPr>
                <w:rFonts w:cs="Times New Roman"/>
                <w:sz w:val="22"/>
              </w:rPr>
              <w:t>Допуск в помещение ограничен (Все)</w:t>
            </w:r>
          </w:p>
          <w:p w14:paraId="50560A3C" w14:textId="77777777" w:rsidR="00D23F0A" w:rsidRDefault="00D23F0A" w:rsidP="0052195E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1767589A" w14:textId="25B51774" w:rsidR="00D23F0A" w:rsidRPr="00C40150" w:rsidRDefault="00D23F0A" w:rsidP="0052195E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5.5. Отсутствуют крючки для костылей и тростей</w:t>
            </w:r>
          </w:p>
        </w:tc>
        <w:tc>
          <w:tcPr>
            <w:tcW w:w="2693" w:type="dxa"/>
          </w:tcPr>
          <w:p w14:paraId="7A6B9998" w14:textId="77777777" w:rsidR="00007AB1" w:rsidRDefault="0052195E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5.</w:t>
            </w:r>
            <w:r w:rsidR="00D23F0A">
              <w:rPr>
                <w:rFonts w:cs="Times New Roman"/>
                <w:sz w:val="22"/>
              </w:rPr>
              <w:t>1</w:t>
            </w:r>
            <w:r w:rsidRPr="00C40150">
              <w:rPr>
                <w:rFonts w:cs="Times New Roman"/>
                <w:sz w:val="22"/>
              </w:rPr>
              <w:t xml:space="preserve"> Установить информацию рядом с входом о контактном номере сотрудника, который может открыть туалет </w:t>
            </w:r>
          </w:p>
          <w:p w14:paraId="79D1C71A" w14:textId="77777777" w:rsidR="00D23F0A" w:rsidRDefault="00D23F0A" w:rsidP="00C23B78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1C0FD4E8" w14:textId="5EAD770E" w:rsidR="00D23F0A" w:rsidRPr="00D23F0A" w:rsidRDefault="00D23F0A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5.2. Разместить информацию о туалете</w:t>
            </w:r>
          </w:p>
        </w:tc>
        <w:tc>
          <w:tcPr>
            <w:tcW w:w="2551" w:type="dxa"/>
          </w:tcPr>
          <w:p w14:paraId="5A830D25" w14:textId="6740486A" w:rsidR="00D23F0A" w:rsidRDefault="0052195E" w:rsidP="0052195E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5.1 </w:t>
            </w:r>
            <w:r w:rsidR="00D23F0A">
              <w:rPr>
                <w:rFonts w:cs="Times New Roman"/>
                <w:sz w:val="22"/>
              </w:rPr>
              <w:t>Установить крючки для костылей и тростей</w:t>
            </w:r>
          </w:p>
          <w:p w14:paraId="3098BDF3" w14:textId="77777777" w:rsidR="00D23F0A" w:rsidRDefault="00D23F0A" w:rsidP="0052195E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1517B55A" w14:textId="191E3B2D" w:rsidR="00007AB1" w:rsidRPr="00C40150" w:rsidRDefault="00D23F0A" w:rsidP="0052195E">
            <w:pPr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5.2. </w:t>
            </w:r>
            <w:r w:rsidRPr="00C40150">
              <w:rPr>
                <w:rFonts w:cs="Times New Roman"/>
                <w:sz w:val="22"/>
              </w:rPr>
              <w:t>Установить кнопку вызова персонала в туалетной кабинке</w:t>
            </w:r>
            <w:r w:rsidR="0052195E" w:rsidRPr="00C40150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1276" w:type="dxa"/>
          </w:tcPr>
          <w:p w14:paraId="4994F3DE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ВНД</w:t>
            </w:r>
          </w:p>
          <w:p w14:paraId="725C71FF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ВНД</w:t>
            </w:r>
          </w:p>
          <w:p w14:paraId="5F8E487C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ВНД</w:t>
            </w:r>
          </w:p>
          <w:p w14:paraId="707F98D5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ВНД</w:t>
            </w:r>
          </w:p>
          <w:p w14:paraId="6A1710C6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ВНД</w:t>
            </w:r>
          </w:p>
          <w:p w14:paraId="11EB5D44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ВНД</w:t>
            </w:r>
          </w:p>
          <w:p w14:paraId="0D65AB4F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ВНД</w:t>
            </w:r>
          </w:p>
          <w:p w14:paraId="41F624BA" w14:textId="6547B990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ВНД</w:t>
            </w:r>
          </w:p>
        </w:tc>
        <w:tc>
          <w:tcPr>
            <w:tcW w:w="1276" w:type="dxa"/>
          </w:tcPr>
          <w:p w14:paraId="1AEBB86F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ДУ-пп</w:t>
            </w:r>
          </w:p>
          <w:p w14:paraId="600F2B07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ДУ-пп</w:t>
            </w:r>
          </w:p>
          <w:p w14:paraId="40F287EE" w14:textId="37D0EE03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ДУ-пп</w:t>
            </w:r>
          </w:p>
          <w:p w14:paraId="33558DE1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ДУ-пп</w:t>
            </w:r>
          </w:p>
          <w:p w14:paraId="7430B119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ДУ-пп</w:t>
            </w:r>
          </w:p>
          <w:p w14:paraId="0B070D69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ДУ-пп</w:t>
            </w:r>
          </w:p>
          <w:p w14:paraId="289A3C67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ДУ-пп</w:t>
            </w:r>
          </w:p>
          <w:p w14:paraId="400C0B4B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ДУ-пп</w:t>
            </w:r>
          </w:p>
        </w:tc>
        <w:tc>
          <w:tcPr>
            <w:tcW w:w="1276" w:type="dxa"/>
          </w:tcPr>
          <w:p w14:paraId="291A07DA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ДУ-пп</w:t>
            </w:r>
          </w:p>
          <w:p w14:paraId="66ABF43C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ДУ-пп</w:t>
            </w:r>
          </w:p>
          <w:p w14:paraId="6DC58AEB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ДУ-пп</w:t>
            </w:r>
          </w:p>
          <w:p w14:paraId="4E6F5381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ДУ-пп</w:t>
            </w:r>
          </w:p>
          <w:p w14:paraId="1FE358B4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ДУ-пп</w:t>
            </w:r>
          </w:p>
          <w:p w14:paraId="6FCEA6E3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ДУ-пп</w:t>
            </w:r>
          </w:p>
          <w:p w14:paraId="65E546D4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ДУ-пп</w:t>
            </w:r>
          </w:p>
          <w:p w14:paraId="27DB104E" w14:textId="77777777" w:rsidR="00007AB1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ДУ-пп</w:t>
            </w:r>
          </w:p>
        </w:tc>
      </w:tr>
      <w:tr w:rsidR="00007AB1" w:rsidRPr="00A0077F" w14:paraId="7112F082" w14:textId="77777777" w:rsidTr="00E47D61">
        <w:trPr>
          <w:trHeight w:val="1390"/>
        </w:trPr>
        <w:tc>
          <w:tcPr>
            <w:tcW w:w="527" w:type="dxa"/>
          </w:tcPr>
          <w:p w14:paraId="085B5ACC" w14:textId="77777777" w:rsidR="00007AB1" w:rsidRPr="00C40150" w:rsidRDefault="00007AB1" w:rsidP="00E244CC">
            <w:pPr>
              <w:numPr>
                <w:ilvl w:val="0"/>
                <w:numId w:val="2"/>
              </w:numPr>
              <w:spacing w:after="120" w:line="360" w:lineRule="auto"/>
              <w:ind w:left="0" w:firstLine="0"/>
              <w:contextualSpacing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2133" w:type="dxa"/>
          </w:tcPr>
          <w:p w14:paraId="33B6FD35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>Система информации на объекте</w:t>
            </w:r>
          </w:p>
          <w:p w14:paraId="0E1C9D78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комплексность</w:t>
            </w:r>
          </w:p>
          <w:p w14:paraId="7AD1B572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единообразие и непрерывность</w:t>
            </w:r>
          </w:p>
          <w:p w14:paraId="5A2AC0BC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- оповещение о чрезвычайных ситуациях</w:t>
            </w:r>
          </w:p>
          <w:p w14:paraId="3530E2E9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0823CB5F" w14:textId="727D6703" w:rsidR="00007AB1" w:rsidRPr="00C40150" w:rsidRDefault="00007AB1" w:rsidP="00C23B7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>Сайт организации</w:t>
            </w:r>
          </w:p>
        </w:tc>
        <w:tc>
          <w:tcPr>
            <w:tcW w:w="3544" w:type="dxa"/>
          </w:tcPr>
          <w:p w14:paraId="3E7CCCCA" w14:textId="68496723" w:rsidR="00C4178E" w:rsidRDefault="0052195E" w:rsidP="0052195E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6.1 </w:t>
            </w:r>
            <w:r w:rsidR="00C4178E">
              <w:rPr>
                <w:rFonts w:cs="Times New Roman"/>
                <w:sz w:val="22"/>
              </w:rPr>
              <w:t>Нарушение нормативных требований к размещению визуальной информации, отсутствие информации на ясном языке (Все)</w:t>
            </w:r>
          </w:p>
          <w:p w14:paraId="4692EFA6" w14:textId="63069AEE" w:rsidR="00C4178E" w:rsidRDefault="00C4178E" w:rsidP="0052195E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0F7287E9" w14:textId="22346E90" w:rsidR="00C4178E" w:rsidRDefault="00C4178E" w:rsidP="0052195E">
            <w:pPr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6.2. Система оповещения о чрезвычайных ситуациях и эвакуации не учитывает особенности восприятия отдельных категорий инвалидов (Г-п, Г-ч)</w:t>
            </w:r>
          </w:p>
          <w:p w14:paraId="50823E9D" w14:textId="77777777" w:rsidR="00C4178E" w:rsidRDefault="00C4178E" w:rsidP="0052195E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603DC025" w14:textId="710340DA" w:rsidR="0052195E" w:rsidRPr="00C40150" w:rsidRDefault="00C4178E" w:rsidP="0052195E">
            <w:pPr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6.3. </w:t>
            </w:r>
            <w:r w:rsidR="0052195E" w:rsidRPr="00C40150">
              <w:rPr>
                <w:rFonts w:cs="Times New Roman"/>
                <w:sz w:val="22"/>
              </w:rPr>
              <w:t xml:space="preserve">Отсутствие дублирования информации тактильными средствами (С-п) </w:t>
            </w:r>
          </w:p>
          <w:p w14:paraId="3C0133F8" w14:textId="77777777" w:rsidR="0052195E" w:rsidRPr="00C40150" w:rsidRDefault="0052195E" w:rsidP="0052195E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71E20CF9" w14:textId="24DBDC90" w:rsidR="00007AB1" w:rsidRPr="00C4178E" w:rsidRDefault="00DE0779" w:rsidP="0052195E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6.2 На сайте нет раздела, касающегося организации доступности учреждения и оказываемых услуг (Все)</w:t>
            </w:r>
          </w:p>
        </w:tc>
        <w:tc>
          <w:tcPr>
            <w:tcW w:w="2693" w:type="dxa"/>
          </w:tcPr>
          <w:p w14:paraId="08189DC1" w14:textId="21A95369" w:rsidR="00007AB1" w:rsidRPr="00C40150" w:rsidRDefault="0052195E" w:rsidP="00C23B7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6.1 Разместить на сайте сведения об организации доступности учреждения и оказываемых услуг для инвалидов и других МГН </w:t>
            </w:r>
          </w:p>
        </w:tc>
        <w:tc>
          <w:tcPr>
            <w:tcW w:w="2551" w:type="dxa"/>
          </w:tcPr>
          <w:p w14:paraId="33689ACE" w14:textId="0CB2E657" w:rsidR="0052195E" w:rsidRPr="00C40150" w:rsidRDefault="0052195E" w:rsidP="0052195E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6.1 Организовать размещение комплексной системы информации на всех зонах объекта</w:t>
            </w:r>
          </w:p>
          <w:p w14:paraId="4F079253" w14:textId="77777777" w:rsidR="0052195E" w:rsidRPr="00C40150" w:rsidRDefault="0052195E" w:rsidP="0052195E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70854A8C" w14:textId="77777777" w:rsidR="00007AB1" w:rsidRPr="00C40150" w:rsidRDefault="0052195E" w:rsidP="0052195E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sz w:val="22"/>
              </w:rPr>
              <w:t>6.2 Обеспечить систему оповещения о чрезвычайных ситуациях и эвакуации с учётом особенностей восприятия отдельных категорий инвалидов</w:t>
            </w:r>
          </w:p>
        </w:tc>
        <w:tc>
          <w:tcPr>
            <w:tcW w:w="1276" w:type="dxa"/>
          </w:tcPr>
          <w:p w14:paraId="4489D93E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ВНД</w:t>
            </w:r>
          </w:p>
          <w:p w14:paraId="775FE714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ВНД</w:t>
            </w:r>
          </w:p>
          <w:p w14:paraId="3530D603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ВНД</w:t>
            </w:r>
          </w:p>
          <w:p w14:paraId="2D8F12B9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ВНД</w:t>
            </w:r>
          </w:p>
          <w:p w14:paraId="64CE10AE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ВНД</w:t>
            </w:r>
          </w:p>
          <w:p w14:paraId="5062DC5F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ВНД</w:t>
            </w:r>
          </w:p>
          <w:p w14:paraId="7BACF755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ВНД</w:t>
            </w:r>
          </w:p>
          <w:p w14:paraId="5C1F09AF" w14:textId="6AB3C232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ВНД</w:t>
            </w:r>
          </w:p>
        </w:tc>
        <w:tc>
          <w:tcPr>
            <w:tcW w:w="1276" w:type="dxa"/>
          </w:tcPr>
          <w:p w14:paraId="2DC3696C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ДУ-пп</w:t>
            </w:r>
          </w:p>
          <w:p w14:paraId="3CB02ED3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ДУ-пп</w:t>
            </w:r>
          </w:p>
          <w:p w14:paraId="4E011F48" w14:textId="463B4430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ДУ-пп</w:t>
            </w:r>
          </w:p>
          <w:p w14:paraId="1C19E3B3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ДУ-пп</w:t>
            </w:r>
          </w:p>
          <w:p w14:paraId="28411C00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ДУ-пп</w:t>
            </w:r>
          </w:p>
          <w:p w14:paraId="64DBFAE6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ДУ-пп</w:t>
            </w:r>
          </w:p>
          <w:p w14:paraId="66352DA8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ДУ-пп</w:t>
            </w:r>
          </w:p>
          <w:p w14:paraId="212579A6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ДУ-пп</w:t>
            </w:r>
          </w:p>
        </w:tc>
        <w:tc>
          <w:tcPr>
            <w:tcW w:w="1276" w:type="dxa"/>
          </w:tcPr>
          <w:p w14:paraId="35B89332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ДУ-пп</w:t>
            </w:r>
          </w:p>
          <w:p w14:paraId="04F3C05B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ДУ-пп</w:t>
            </w:r>
          </w:p>
          <w:p w14:paraId="162718B6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ДУ-пп</w:t>
            </w:r>
          </w:p>
          <w:p w14:paraId="74EBB3B0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ДУ-пп</w:t>
            </w:r>
          </w:p>
          <w:p w14:paraId="11596246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ДУ-пп</w:t>
            </w:r>
          </w:p>
          <w:p w14:paraId="2D1BCA4F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ДУ-пп</w:t>
            </w:r>
          </w:p>
          <w:p w14:paraId="1E2CF8FD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ДУ-пп</w:t>
            </w:r>
          </w:p>
          <w:p w14:paraId="3E58D5E8" w14:textId="77777777" w:rsidR="00007AB1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ДУ-пп</w:t>
            </w:r>
          </w:p>
        </w:tc>
      </w:tr>
      <w:tr w:rsidR="00007AB1" w:rsidRPr="00A0077F" w14:paraId="4238D087" w14:textId="77777777" w:rsidTr="00E47D61">
        <w:trPr>
          <w:trHeight w:val="1829"/>
        </w:trPr>
        <w:tc>
          <w:tcPr>
            <w:tcW w:w="527" w:type="dxa"/>
          </w:tcPr>
          <w:p w14:paraId="7EA19326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>7.</w:t>
            </w:r>
          </w:p>
        </w:tc>
        <w:tc>
          <w:tcPr>
            <w:tcW w:w="2133" w:type="dxa"/>
          </w:tcPr>
          <w:p w14:paraId="1797169D" w14:textId="77777777" w:rsidR="00007AB1" w:rsidRPr="00C40150" w:rsidRDefault="00007AB1" w:rsidP="00C23B7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b/>
                <w:sz w:val="22"/>
              </w:rPr>
              <w:t>Пути движения к объекту от остановки</w:t>
            </w:r>
          </w:p>
        </w:tc>
        <w:tc>
          <w:tcPr>
            <w:tcW w:w="3544" w:type="dxa"/>
          </w:tcPr>
          <w:p w14:paraId="1A4B379D" w14:textId="77777777" w:rsidR="00DE0779" w:rsidRPr="00C40150" w:rsidRDefault="00DE0779" w:rsidP="00DE0779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 xml:space="preserve">7.1 Отсутствует тактильная информация для инвалидов по зрению (С-п) </w:t>
            </w:r>
          </w:p>
          <w:p w14:paraId="52A14CD0" w14:textId="77777777" w:rsidR="00DE0779" w:rsidRPr="00C40150" w:rsidRDefault="00DE0779" w:rsidP="00DE0779">
            <w:pPr>
              <w:ind w:firstLine="0"/>
              <w:jc w:val="left"/>
              <w:rPr>
                <w:rFonts w:cs="Times New Roman"/>
                <w:sz w:val="22"/>
              </w:rPr>
            </w:pPr>
          </w:p>
          <w:p w14:paraId="25D00E39" w14:textId="0D2DF36D" w:rsidR="00007AB1" w:rsidRPr="00C4178E" w:rsidRDefault="00DE0779" w:rsidP="00C23B7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7.2 Отсутствуют поручни по пути следования к объекту, т.к. есть уклон к низу.</w:t>
            </w:r>
          </w:p>
        </w:tc>
        <w:tc>
          <w:tcPr>
            <w:tcW w:w="2693" w:type="dxa"/>
          </w:tcPr>
          <w:p w14:paraId="70502212" w14:textId="4742DA95" w:rsidR="00007AB1" w:rsidRPr="00C4178E" w:rsidRDefault="00007AB1" w:rsidP="00C23B7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2551" w:type="dxa"/>
          </w:tcPr>
          <w:p w14:paraId="0FFBB1E7" w14:textId="6AC84E82" w:rsidR="00007AB1" w:rsidRPr="00C40150" w:rsidRDefault="00C4178E" w:rsidP="00C4178E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C40150">
              <w:rPr>
                <w:rFonts w:cs="Times New Roman"/>
                <w:sz w:val="22"/>
              </w:rPr>
              <w:t>7.1 Организовать размещение тактильной предупредительной информации (обращение к администрации района)</w:t>
            </w:r>
          </w:p>
        </w:tc>
        <w:tc>
          <w:tcPr>
            <w:tcW w:w="1276" w:type="dxa"/>
          </w:tcPr>
          <w:p w14:paraId="45E4A271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ВНД</w:t>
            </w:r>
          </w:p>
          <w:p w14:paraId="6F389361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ВНД</w:t>
            </w:r>
          </w:p>
          <w:p w14:paraId="687AD145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ВНД</w:t>
            </w:r>
          </w:p>
          <w:p w14:paraId="4ABB2699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ВНД</w:t>
            </w:r>
          </w:p>
          <w:p w14:paraId="08C48FF4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ВНД</w:t>
            </w:r>
          </w:p>
          <w:p w14:paraId="77D34B58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ВНД</w:t>
            </w:r>
          </w:p>
          <w:p w14:paraId="7FFE68A6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ВНД</w:t>
            </w:r>
          </w:p>
          <w:p w14:paraId="00935603" w14:textId="2FF39E25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ВНД</w:t>
            </w:r>
          </w:p>
        </w:tc>
        <w:tc>
          <w:tcPr>
            <w:tcW w:w="1276" w:type="dxa"/>
          </w:tcPr>
          <w:p w14:paraId="2F5765B1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ДУ-пп</w:t>
            </w:r>
          </w:p>
          <w:p w14:paraId="46E4FE69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ДУ-пп</w:t>
            </w:r>
          </w:p>
          <w:p w14:paraId="5A00CF95" w14:textId="2178BCE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ДУ-пп</w:t>
            </w:r>
          </w:p>
          <w:p w14:paraId="6C286995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ДУ-пп</w:t>
            </w:r>
          </w:p>
          <w:p w14:paraId="65676CE4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ДУ-пп</w:t>
            </w:r>
          </w:p>
          <w:p w14:paraId="4BC95918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ДУ-пп</w:t>
            </w:r>
          </w:p>
          <w:p w14:paraId="066BC7A3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ДУ-пп</w:t>
            </w:r>
          </w:p>
          <w:p w14:paraId="6FD66A7D" w14:textId="77777777" w:rsidR="00007AB1" w:rsidRPr="00C40150" w:rsidRDefault="00007AB1" w:rsidP="008F3CA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ДУ-пп</w:t>
            </w:r>
          </w:p>
        </w:tc>
        <w:tc>
          <w:tcPr>
            <w:tcW w:w="1276" w:type="dxa"/>
          </w:tcPr>
          <w:p w14:paraId="0FC0390C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К ДУ-пп</w:t>
            </w:r>
          </w:p>
          <w:p w14:paraId="5C5929BF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О-н ДУ-пп</w:t>
            </w:r>
          </w:p>
          <w:p w14:paraId="63A35A8D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О-в ДУ-пп</w:t>
            </w:r>
          </w:p>
          <w:p w14:paraId="0CD5CF15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С-п ДУ-пп</w:t>
            </w:r>
          </w:p>
          <w:p w14:paraId="017615C6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С-ч ДУ-пп</w:t>
            </w:r>
          </w:p>
          <w:p w14:paraId="2A2E08CD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Г-п ДУ-пп</w:t>
            </w:r>
          </w:p>
          <w:p w14:paraId="431458F8" w14:textId="77777777" w:rsidR="005C4844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Г-ч ДУ-пп</w:t>
            </w:r>
          </w:p>
          <w:p w14:paraId="7EA605C8" w14:textId="77777777" w:rsidR="00007AB1" w:rsidRPr="00C40150" w:rsidRDefault="005C4844" w:rsidP="005C4844">
            <w:pPr>
              <w:ind w:firstLine="0"/>
              <w:jc w:val="left"/>
              <w:rPr>
                <w:rFonts w:cs="Times New Roman"/>
                <w:sz w:val="22"/>
              </w:rPr>
            </w:pPr>
            <w:r w:rsidRPr="00C40150">
              <w:rPr>
                <w:rFonts w:cs="Times New Roman"/>
                <w:sz w:val="22"/>
              </w:rPr>
              <w:t>У ДУ-пп</w:t>
            </w:r>
          </w:p>
        </w:tc>
      </w:tr>
    </w:tbl>
    <w:p w14:paraId="18A4A316" w14:textId="77777777" w:rsidR="00AD6113" w:rsidRPr="00A0077F" w:rsidRDefault="00AD6113" w:rsidP="00AD6113">
      <w:pPr>
        <w:ind w:firstLine="0"/>
        <w:jc w:val="center"/>
        <w:rPr>
          <w:rFonts w:cs="Times New Roman"/>
          <w:bCs/>
          <w:sz w:val="16"/>
          <w:szCs w:val="16"/>
        </w:rPr>
      </w:pPr>
    </w:p>
    <w:p w14:paraId="54D8EEF1" w14:textId="77777777" w:rsidR="00AD6113" w:rsidRPr="00A0077F" w:rsidRDefault="00AD6113" w:rsidP="00AD6113">
      <w:pPr>
        <w:ind w:firstLine="0"/>
        <w:jc w:val="center"/>
        <w:rPr>
          <w:rFonts w:cs="Times New Roman"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984"/>
        <w:gridCol w:w="984"/>
        <w:gridCol w:w="984"/>
        <w:gridCol w:w="985"/>
        <w:gridCol w:w="984"/>
        <w:gridCol w:w="984"/>
        <w:gridCol w:w="984"/>
        <w:gridCol w:w="985"/>
      </w:tblGrid>
      <w:tr w:rsidR="005F4030" w:rsidRPr="00A0077F" w14:paraId="557237A7" w14:textId="77777777" w:rsidTr="0078741E">
        <w:tc>
          <w:tcPr>
            <w:tcW w:w="6912" w:type="dxa"/>
            <w:shd w:val="clear" w:color="auto" w:fill="auto"/>
          </w:tcPr>
          <w:p w14:paraId="21537F3A" w14:textId="77777777" w:rsidR="00AD6113" w:rsidRPr="00DE0779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DE0779">
              <w:rPr>
                <w:rFonts w:eastAsia="Times New Roman" w:cs="Times New Roman"/>
                <w:b/>
                <w:sz w:val="22"/>
                <w:lang w:eastAsia="ar-SA"/>
              </w:rPr>
              <w:t>Состояние доступности объекта и услуг для инвалидов и др. МГН</w:t>
            </w:r>
          </w:p>
        </w:tc>
        <w:tc>
          <w:tcPr>
            <w:tcW w:w="984" w:type="dxa"/>
            <w:shd w:val="clear" w:color="auto" w:fill="auto"/>
          </w:tcPr>
          <w:p w14:paraId="1B448839" w14:textId="77777777" w:rsidR="00AD6113" w:rsidRPr="00DE0779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E0779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</w:p>
        </w:tc>
        <w:tc>
          <w:tcPr>
            <w:tcW w:w="984" w:type="dxa"/>
            <w:shd w:val="clear" w:color="auto" w:fill="auto"/>
          </w:tcPr>
          <w:p w14:paraId="2F2AB65E" w14:textId="77777777" w:rsidR="00AD6113" w:rsidRPr="00DE0779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E0779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</w:p>
        </w:tc>
        <w:tc>
          <w:tcPr>
            <w:tcW w:w="984" w:type="dxa"/>
            <w:shd w:val="clear" w:color="auto" w:fill="auto"/>
          </w:tcPr>
          <w:p w14:paraId="14A30ED1" w14:textId="77777777" w:rsidR="00AD6113" w:rsidRPr="00DE0779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E0779">
              <w:rPr>
                <w:rFonts w:eastAsia="Times New Roman" w:cs="Times New Roman"/>
                <w:b/>
                <w:szCs w:val="24"/>
                <w:lang w:eastAsia="ar-SA"/>
              </w:rPr>
              <w:t>О-в</w:t>
            </w:r>
          </w:p>
        </w:tc>
        <w:tc>
          <w:tcPr>
            <w:tcW w:w="985" w:type="dxa"/>
            <w:shd w:val="clear" w:color="auto" w:fill="auto"/>
          </w:tcPr>
          <w:p w14:paraId="4E7C1329" w14:textId="77777777" w:rsidR="00AD6113" w:rsidRPr="00DE0779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E0779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</w:p>
        </w:tc>
        <w:tc>
          <w:tcPr>
            <w:tcW w:w="984" w:type="dxa"/>
            <w:shd w:val="clear" w:color="auto" w:fill="auto"/>
          </w:tcPr>
          <w:p w14:paraId="08F7DE52" w14:textId="77777777" w:rsidR="00AD6113" w:rsidRPr="00DE0779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E0779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</w:p>
        </w:tc>
        <w:tc>
          <w:tcPr>
            <w:tcW w:w="984" w:type="dxa"/>
            <w:shd w:val="clear" w:color="auto" w:fill="auto"/>
          </w:tcPr>
          <w:p w14:paraId="28189BC6" w14:textId="77777777" w:rsidR="00AD6113" w:rsidRPr="00DE0779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E0779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</w:p>
        </w:tc>
        <w:tc>
          <w:tcPr>
            <w:tcW w:w="984" w:type="dxa"/>
            <w:shd w:val="clear" w:color="auto" w:fill="auto"/>
          </w:tcPr>
          <w:p w14:paraId="531CC64F" w14:textId="77777777" w:rsidR="00AD6113" w:rsidRPr="00DE0779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E0779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</w:p>
        </w:tc>
        <w:tc>
          <w:tcPr>
            <w:tcW w:w="985" w:type="dxa"/>
            <w:shd w:val="clear" w:color="auto" w:fill="auto"/>
          </w:tcPr>
          <w:p w14:paraId="11F09434" w14:textId="77777777" w:rsidR="00AD6113" w:rsidRPr="00DE0779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E0779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</w:p>
        </w:tc>
      </w:tr>
      <w:tr w:rsidR="00853640" w:rsidRPr="00A0077F" w14:paraId="74D19088" w14:textId="77777777" w:rsidTr="0078741E">
        <w:tc>
          <w:tcPr>
            <w:tcW w:w="6912" w:type="dxa"/>
            <w:shd w:val="clear" w:color="auto" w:fill="auto"/>
          </w:tcPr>
          <w:p w14:paraId="19CDD451" w14:textId="77777777" w:rsidR="00853640" w:rsidRPr="00DE0779" w:rsidRDefault="00853640" w:rsidP="00AD6113">
            <w:pPr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DE0779">
              <w:rPr>
                <w:rFonts w:eastAsia="Times New Roman" w:cs="Times New Roman"/>
                <w:sz w:val="22"/>
                <w:lang w:eastAsia="ar-SA"/>
              </w:rPr>
              <w:t>- на момент обследования</w:t>
            </w:r>
          </w:p>
        </w:tc>
        <w:tc>
          <w:tcPr>
            <w:tcW w:w="984" w:type="dxa"/>
            <w:shd w:val="clear" w:color="auto" w:fill="auto"/>
          </w:tcPr>
          <w:p w14:paraId="0856E851" w14:textId="77777777" w:rsidR="00853640" w:rsidRPr="00DE0779" w:rsidRDefault="00853640" w:rsidP="00853640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DE0779"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984" w:type="dxa"/>
            <w:shd w:val="clear" w:color="auto" w:fill="auto"/>
          </w:tcPr>
          <w:p w14:paraId="091B2A72" w14:textId="77777777" w:rsidR="00853640" w:rsidRPr="00DE0779" w:rsidRDefault="00DE0779" w:rsidP="00853640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DE0779"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984" w:type="dxa"/>
            <w:shd w:val="clear" w:color="auto" w:fill="auto"/>
          </w:tcPr>
          <w:p w14:paraId="723801AC" w14:textId="77777777" w:rsidR="00853640" w:rsidRPr="00DE0779" w:rsidRDefault="00DE0779" w:rsidP="00853640">
            <w:pPr>
              <w:ind w:firstLine="0"/>
              <w:jc w:val="center"/>
            </w:pPr>
            <w:r w:rsidRPr="00DE0779"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985" w:type="dxa"/>
            <w:shd w:val="clear" w:color="auto" w:fill="auto"/>
          </w:tcPr>
          <w:p w14:paraId="69A50E68" w14:textId="77777777" w:rsidR="00853640" w:rsidRPr="00DE0779" w:rsidRDefault="00DE0779" w:rsidP="00853640">
            <w:pPr>
              <w:ind w:firstLine="0"/>
              <w:jc w:val="center"/>
            </w:pPr>
            <w:r w:rsidRPr="00DE0779"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984" w:type="dxa"/>
            <w:shd w:val="clear" w:color="auto" w:fill="auto"/>
          </w:tcPr>
          <w:p w14:paraId="7C268D69" w14:textId="77777777" w:rsidR="00853640" w:rsidRPr="00DE0779" w:rsidRDefault="00DE0779" w:rsidP="00853640">
            <w:pPr>
              <w:ind w:firstLine="0"/>
              <w:jc w:val="center"/>
            </w:pPr>
            <w:r w:rsidRPr="00DE0779"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984" w:type="dxa"/>
            <w:shd w:val="clear" w:color="auto" w:fill="auto"/>
          </w:tcPr>
          <w:p w14:paraId="6E0BE8FB" w14:textId="77777777" w:rsidR="00853640" w:rsidRPr="00DE0779" w:rsidRDefault="00DE0779" w:rsidP="00853640">
            <w:pPr>
              <w:ind w:firstLine="0"/>
              <w:jc w:val="center"/>
            </w:pPr>
            <w:r w:rsidRPr="00DE0779"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984" w:type="dxa"/>
            <w:shd w:val="clear" w:color="auto" w:fill="auto"/>
          </w:tcPr>
          <w:p w14:paraId="59F5DE7E" w14:textId="77777777" w:rsidR="00853640" w:rsidRPr="00DE0779" w:rsidRDefault="00DE0779" w:rsidP="00853640">
            <w:pPr>
              <w:ind w:firstLine="0"/>
              <w:jc w:val="center"/>
            </w:pPr>
            <w:r w:rsidRPr="00DE0779"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985" w:type="dxa"/>
            <w:shd w:val="clear" w:color="auto" w:fill="auto"/>
          </w:tcPr>
          <w:p w14:paraId="4865649C" w14:textId="77777777" w:rsidR="00853640" w:rsidRPr="00DE0779" w:rsidRDefault="00DE0779" w:rsidP="00853640">
            <w:pPr>
              <w:ind w:firstLine="0"/>
              <w:jc w:val="center"/>
            </w:pPr>
            <w:r w:rsidRPr="00DE0779"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</w:tr>
      <w:tr w:rsidR="00853640" w:rsidRPr="00A0077F" w14:paraId="2E6C6088" w14:textId="77777777" w:rsidTr="0078741E">
        <w:tc>
          <w:tcPr>
            <w:tcW w:w="6912" w:type="dxa"/>
            <w:shd w:val="clear" w:color="auto" w:fill="auto"/>
          </w:tcPr>
          <w:p w14:paraId="26A2A5C6" w14:textId="77777777" w:rsidR="00853640" w:rsidRPr="00DE0779" w:rsidRDefault="00853640" w:rsidP="00AD6113">
            <w:pPr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DE0779">
              <w:rPr>
                <w:rFonts w:eastAsia="Times New Roman" w:cs="Times New Roman"/>
                <w:sz w:val="22"/>
                <w:lang w:eastAsia="ar-SA"/>
              </w:rPr>
              <w:t>- после неотложных мероприятий (1-го этапа работ)</w:t>
            </w:r>
          </w:p>
        </w:tc>
        <w:tc>
          <w:tcPr>
            <w:tcW w:w="984" w:type="dxa"/>
            <w:shd w:val="clear" w:color="auto" w:fill="auto"/>
          </w:tcPr>
          <w:p w14:paraId="48BE53DA" w14:textId="77777777" w:rsidR="00853640" w:rsidRPr="00DE0779" w:rsidRDefault="00853640" w:rsidP="00853640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DE0779"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984" w:type="dxa"/>
            <w:shd w:val="clear" w:color="auto" w:fill="auto"/>
          </w:tcPr>
          <w:p w14:paraId="48A3B181" w14:textId="77777777" w:rsidR="00853640" w:rsidRPr="00DE0779" w:rsidRDefault="00853640" w:rsidP="00853640">
            <w:pPr>
              <w:ind w:firstLine="0"/>
              <w:jc w:val="center"/>
            </w:pPr>
            <w:r w:rsidRPr="00DE0779"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984" w:type="dxa"/>
            <w:shd w:val="clear" w:color="auto" w:fill="auto"/>
          </w:tcPr>
          <w:p w14:paraId="4ADD7D80" w14:textId="77777777" w:rsidR="00853640" w:rsidRPr="00DE0779" w:rsidRDefault="00853640" w:rsidP="00853640">
            <w:pPr>
              <w:ind w:firstLine="0"/>
              <w:jc w:val="center"/>
            </w:pPr>
            <w:r w:rsidRPr="00DE0779"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985" w:type="dxa"/>
            <w:shd w:val="clear" w:color="auto" w:fill="auto"/>
          </w:tcPr>
          <w:p w14:paraId="2E2476F6" w14:textId="77777777" w:rsidR="00853640" w:rsidRPr="00DE0779" w:rsidRDefault="00853640" w:rsidP="00853640">
            <w:pPr>
              <w:ind w:firstLine="0"/>
              <w:jc w:val="center"/>
            </w:pPr>
            <w:r w:rsidRPr="00DE0779"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984" w:type="dxa"/>
            <w:shd w:val="clear" w:color="auto" w:fill="auto"/>
          </w:tcPr>
          <w:p w14:paraId="47F47E94" w14:textId="77777777" w:rsidR="00853640" w:rsidRPr="00DE0779" w:rsidRDefault="00853640" w:rsidP="00853640">
            <w:pPr>
              <w:ind w:firstLine="0"/>
              <w:jc w:val="center"/>
            </w:pPr>
            <w:r w:rsidRPr="00DE0779"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984" w:type="dxa"/>
            <w:shd w:val="clear" w:color="auto" w:fill="auto"/>
          </w:tcPr>
          <w:p w14:paraId="09A8CAFC" w14:textId="77777777" w:rsidR="00853640" w:rsidRPr="00DE0779" w:rsidRDefault="00853640" w:rsidP="00853640">
            <w:pPr>
              <w:ind w:firstLine="0"/>
              <w:jc w:val="center"/>
            </w:pPr>
            <w:r w:rsidRPr="00DE0779"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984" w:type="dxa"/>
            <w:shd w:val="clear" w:color="auto" w:fill="auto"/>
          </w:tcPr>
          <w:p w14:paraId="2B7FE982" w14:textId="77777777" w:rsidR="00853640" w:rsidRPr="00DE0779" w:rsidRDefault="00853640" w:rsidP="00853640">
            <w:pPr>
              <w:ind w:firstLine="0"/>
              <w:jc w:val="center"/>
            </w:pPr>
            <w:r w:rsidRPr="00DE0779"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985" w:type="dxa"/>
            <w:shd w:val="clear" w:color="auto" w:fill="auto"/>
          </w:tcPr>
          <w:p w14:paraId="652DF066" w14:textId="77777777" w:rsidR="00853640" w:rsidRPr="00DE0779" w:rsidRDefault="00853640" w:rsidP="00853640">
            <w:pPr>
              <w:ind w:firstLine="0"/>
              <w:jc w:val="center"/>
            </w:pPr>
            <w:r w:rsidRPr="00DE0779"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</w:tr>
      <w:tr w:rsidR="00853640" w:rsidRPr="00A0077F" w14:paraId="79637156" w14:textId="77777777" w:rsidTr="0078741E">
        <w:tc>
          <w:tcPr>
            <w:tcW w:w="6912" w:type="dxa"/>
            <w:shd w:val="clear" w:color="auto" w:fill="auto"/>
          </w:tcPr>
          <w:p w14:paraId="0EC01554" w14:textId="77777777" w:rsidR="00853640" w:rsidRPr="00DE0779" w:rsidRDefault="00853640" w:rsidP="00AD6113">
            <w:pPr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DE0779">
              <w:rPr>
                <w:rFonts w:eastAsia="Times New Roman" w:cs="Times New Roman"/>
                <w:sz w:val="22"/>
                <w:lang w:eastAsia="ar-SA"/>
              </w:rPr>
              <w:t>- после отложенных мероприятий (2-го этапа работ)</w:t>
            </w:r>
          </w:p>
        </w:tc>
        <w:tc>
          <w:tcPr>
            <w:tcW w:w="984" w:type="dxa"/>
            <w:shd w:val="clear" w:color="auto" w:fill="auto"/>
          </w:tcPr>
          <w:p w14:paraId="79FEFBC6" w14:textId="77777777" w:rsidR="00853640" w:rsidRPr="00DE0779" w:rsidRDefault="00DE0779" w:rsidP="00853640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984" w:type="dxa"/>
            <w:shd w:val="clear" w:color="auto" w:fill="auto"/>
          </w:tcPr>
          <w:p w14:paraId="460DC6FA" w14:textId="77777777" w:rsidR="00853640" w:rsidRPr="00DE0779" w:rsidRDefault="005C4844" w:rsidP="00853640">
            <w:pPr>
              <w:ind w:firstLine="0"/>
              <w:jc w:val="center"/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984" w:type="dxa"/>
            <w:shd w:val="clear" w:color="auto" w:fill="auto"/>
          </w:tcPr>
          <w:p w14:paraId="19973BF7" w14:textId="77777777" w:rsidR="00853640" w:rsidRPr="00DE0779" w:rsidRDefault="005C4844" w:rsidP="00853640">
            <w:pPr>
              <w:ind w:firstLine="0"/>
              <w:jc w:val="center"/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  <w:tc>
          <w:tcPr>
            <w:tcW w:w="985" w:type="dxa"/>
            <w:shd w:val="clear" w:color="auto" w:fill="auto"/>
          </w:tcPr>
          <w:p w14:paraId="59E42FB9" w14:textId="77777777" w:rsidR="00853640" w:rsidRPr="00DE0779" w:rsidRDefault="00DE0779" w:rsidP="00853640">
            <w:pPr>
              <w:ind w:firstLine="0"/>
              <w:jc w:val="center"/>
            </w:pPr>
            <w:r>
              <w:t>ДУ-пп</w:t>
            </w:r>
          </w:p>
        </w:tc>
        <w:tc>
          <w:tcPr>
            <w:tcW w:w="984" w:type="dxa"/>
            <w:shd w:val="clear" w:color="auto" w:fill="auto"/>
          </w:tcPr>
          <w:p w14:paraId="2207A081" w14:textId="77777777" w:rsidR="00853640" w:rsidRPr="00DE0779" w:rsidRDefault="005C4844" w:rsidP="00853640">
            <w:pPr>
              <w:ind w:firstLine="0"/>
              <w:jc w:val="center"/>
            </w:pPr>
            <w:r>
              <w:t>ДУ-пп</w:t>
            </w:r>
          </w:p>
        </w:tc>
        <w:tc>
          <w:tcPr>
            <w:tcW w:w="984" w:type="dxa"/>
            <w:shd w:val="clear" w:color="auto" w:fill="auto"/>
          </w:tcPr>
          <w:p w14:paraId="19A5359B" w14:textId="77777777" w:rsidR="00853640" w:rsidRPr="00DE0779" w:rsidRDefault="00DE0779" w:rsidP="00853640">
            <w:pPr>
              <w:ind w:firstLine="0"/>
              <w:jc w:val="center"/>
            </w:pPr>
            <w:r>
              <w:t>ДУ-пп</w:t>
            </w:r>
          </w:p>
        </w:tc>
        <w:tc>
          <w:tcPr>
            <w:tcW w:w="984" w:type="dxa"/>
            <w:shd w:val="clear" w:color="auto" w:fill="auto"/>
          </w:tcPr>
          <w:p w14:paraId="72062C62" w14:textId="77777777" w:rsidR="00853640" w:rsidRPr="00DE0779" w:rsidRDefault="005C4844" w:rsidP="00853640">
            <w:pPr>
              <w:ind w:firstLine="0"/>
              <w:jc w:val="center"/>
            </w:pPr>
            <w:r>
              <w:t>ДУ-пп</w:t>
            </w:r>
          </w:p>
        </w:tc>
        <w:tc>
          <w:tcPr>
            <w:tcW w:w="985" w:type="dxa"/>
            <w:shd w:val="clear" w:color="auto" w:fill="auto"/>
          </w:tcPr>
          <w:p w14:paraId="71E1AAD4" w14:textId="77777777" w:rsidR="00853640" w:rsidRPr="00DE0779" w:rsidRDefault="005C4844" w:rsidP="00853640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ДУ-пп</w:t>
            </w:r>
          </w:p>
        </w:tc>
      </w:tr>
      <w:tr w:rsidR="00AD6113" w:rsidRPr="00A0077F" w14:paraId="48679994" w14:textId="77777777" w:rsidTr="0078741E">
        <w:tc>
          <w:tcPr>
            <w:tcW w:w="6912" w:type="dxa"/>
            <w:shd w:val="clear" w:color="auto" w:fill="auto"/>
          </w:tcPr>
          <w:p w14:paraId="76FFE6DA" w14:textId="77777777" w:rsidR="00AD6113" w:rsidRPr="00DE0779" w:rsidRDefault="00AD6113" w:rsidP="001E50D5">
            <w:pPr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DE0779">
              <w:rPr>
                <w:rFonts w:eastAsia="Times New Roman" w:cs="Times New Roman"/>
                <w:sz w:val="22"/>
                <w:lang w:eastAsia="ar-SA"/>
              </w:rPr>
              <w:t>- после капитального ремонта / реконструкции (3-го этапа</w:t>
            </w:r>
            <w:r w:rsidR="001E50D5" w:rsidRPr="00DE0779">
              <w:rPr>
                <w:rFonts w:eastAsia="Times New Roman" w:cs="Times New Roman"/>
                <w:sz w:val="22"/>
                <w:lang w:eastAsia="ar-SA"/>
              </w:rPr>
              <w:t xml:space="preserve"> работ</w:t>
            </w:r>
            <w:r w:rsidRPr="00DE0779">
              <w:rPr>
                <w:rFonts w:eastAsia="Times New Roman" w:cs="Times New Roman"/>
                <w:sz w:val="22"/>
                <w:lang w:eastAsia="ar-SA"/>
              </w:rPr>
              <w:t>)</w:t>
            </w:r>
          </w:p>
        </w:tc>
        <w:tc>
          <w:tcPr>
            <w:tcW w:w="984" w:type="dxa"/>
            <w:shd w:val="clear" w:color="auto" w:fill="auto"/>
          </w:tcPr>
          <w:p w14:paraId="524827B7" w14:textId="77777777" w:rsidR="00AD6113" w:rsidRPr="00DE0779" w:rsidRDefault="00DE0779" w:rsidP="00853640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  <w:tc>
          <w:tcPr>
            <w:tcW w:w="984" w:type="dxa"/>
            <w:shd w:val="clear" w:color="auto" w:fill="auto"/>
          </w:tcPr>
          <w:p w14:paraId="35286E53" w14:textId="77777777" w:rsidR="00AD6113" w:rsidRPr="00DE0779" w:rsidRDefault="00DE0779" w:rsidP="00853640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  <w:tc>
          <w:tcPr>
            <w:tcW w:w="984" w:type="dxa"/>
            <w:shd w:val="clear" w:color="auto" w:fill="auto"/>
          </w:tcPr>
          <w:p w14:paraId="6B1D2DA2" w14:textId="77777777" w:rsidR="00AD6113" w:rsidRPr="00DE0779" w:rsidRDefault="00DE0779" w:rsidP="00853640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  <w:tc>
          <w:tcPr>
            <w:tcW w:w="985" w:type="dxa"/>
            <w:shd w:val="clear" w:color="auto" w:fill="auto"/>
          </w:tcPr>
          <w:p w14:paraId="596C84A1" w14:textId="77777777" w:rsidR="00AD6113" w:rsidRPr="00DE0779" w:rsidRDefault="00DE0779" w:rsidP="00853640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  <w:tc>
          <w:tcPr>
            <w:tcW w:w="984" w:type="dxa"/>
            <w:shd w:val="clear" w:color="auto" w:fill="auto"/>
          </w:tcPr>
          <w:p w14:paraId="3328FA2B" w14:textId="77777777" w:rsidR="00AD6113" w:rsidRPr="00DE0779" w:rsidRDefault="00DE0779" w:rsidP="00853640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  <w:tc>
          <w:tcPr>
            <w:tcW w:w="984" w:type="dxa"/>
            <w:shd w:val="clear" w:color="auto" w:fill="auto"/>
          </w:tcPr>
          <w:p w14:paraId="461209C1" w14:textId="77777777" w:rsidR="00AD6113" w:rsidRPr="00DE0779" w:rsidRDefault="00DE0779" w:rsidP="00853640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  <w:tc>
          <w:tcPr>
            <w:tcW w:w="984" w:type="dxa"/>
            <w:shd w:val="clear" w:color="auto" w:fill="auto"/>
          </w:tcPr>
          <w:p w14:paraId="3D0D0B8D" w14:textId="77777777" w:rsidR="00AD6113" w:rsidRPr="00DE0779" w:rsidRDefault="00DE0779" w:rsidP="00853640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  <w:tc>
          <w:tcPr>
            <w:tcW w:w="985" w:type="dxa"/>
            <w:shd w:val="clear" w:color="auto" w:fill="auto"/>
          </w:tcPr>
          <w:p w14:paraId="38810347" w14:textId="77777777" w:rsidR="00AD6113" w:rsidRPr="00DE0779" w:rsidRDefault="00DE0779" w:rsidP="00853640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ДЧ</w:t>
            </w:r>
          </w:p>
        </w:tc>
      </w:tr>
    </w:tbl>
    <w:p w14:paraId="497B93FD" w14:textId="77777777" w:rsidR="00AD6113" w:rsidRPr="00A0077F" w:rsidRDefault="00AD6113" w:rsidP="00AD6113">
      <w:pPr>
        <w:suppressAutoHyphens/>
        <w:ind w:firstLine="0"/>
        <w:jc w:val="right"/>
        <w:rPr>
          <w:rFonts w:eastAsia="Times New Roman" w:cs="Times New Roman"/>
          <w:szCs w:val="24"/>
          <w:lang w:eastAsia="ar-SA"/>
        </w:rPr>
        <w:sectPr w:rsidR="00AD6113" w:rsidRPr="00A0077F" w:rsidSect="0078741E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14:paraId="24E926DB" w14:textId="6F07FFC5" w:rsidR="00AD6113" w:rsidRPr="00A0077F" w:rsidRDefault="009D5EC2" w:rsidP="00AD6113">
      <w:pPr>
        <w:shd w:val="clear" w:color="auto" w:fill="FFFFFF"/>
        <w:suppressAutoHyphens/>
        <w:ind w:firstLine="0"/>
        <w:jc w:val="right"/>
        <w:rPr>
          <w:rFonts w:eastAsia="Times New Roman" w:cs="Times New Roman"/>
          <w:sz w:val="22"/>
          <w:lang w:eastAsia="ar-SA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53B70A0" wp14:editId="1FEBB9FE">
            <wp:simplePos x="0" y="0"/>
            <wp:positionH relativeFrom="column">
              <wp:posOffset>-814086</wp:posOffset>
            </wp:positionH>
            <wp:positionV relativeFrom="paragraph">
              <wp:posOffset>-803910</wp:posOffset>
            </wp:positionV>
            <wp:extent cx="10770937" cy="72675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078" cy="72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113" w:rsidRPr="00A0077F">
        <w:rPr>
          <w:rFonts w:eastAsia="Times New Roman" w:cs="Times New Roman"/>
          <w:sz w:val="22"/>
          <w:lang w:eastAsia="ar-SA"/>
        </w:rPr>
        <w:t xml:space="preserve">Приложение </w:t>
      </w:r>
      <w:r w:rsidR="00B2059D">
        <w:rPr>
          <w:rFonts w:eastAsia="Times New Roman" w:cs="Times New Roman"/>
          <w:sz w:val="22"/>
          <w:lang w:eastAsia="ar-SA"/>
        </w:rPr>
        <w:t>2</w:t>
      </w:r>
    </w:p>
    <w:p w14:paraId="1F846026" w14:textId="7682BF28" w:rsidR="00AD6113" w:rsidRPr="00A0077F" w:rsidRDefault="00AD6113" w:rsidP="00AD6113">
      <w:pPr>
        <w:suppressAutoHyphens/>
        <w:jc w:val="right"/>
        <w:rPr>
          <w:rFonts w:eastAsia="Times New Roman" w:cs="Times New Roman"/>
          <w:sz w:val="22"/>
          <w:lang w:eastAsia="ar-SA"/>
        </w:rPr>
      </w:pPr>
      <w:r w:rsidRPr="00A0077F">
        <w:rPr>
          <w:rFonts w:eastAsia="Times New Roman" w:cs="Times New Roman"/>
          <w:sz w:val="22"/>
          <w:lang w:eastAsia="ar-SA"/>
        </w:rPr>
        <w:t>к Паспорту доступности объекта и услуг №</w:t>
      </w:r>
      <w:r w:rsidR="004D59BD">
        <w:rPr>
          <w:rFonts w:eastAsia="Times New Roman" w:cs="Times New Roman"/>
          <w:sz w:val="22"/>
          <w:lang w:eastAsia="ar-SA"/>
        </w:rPr>
        <w:t>б/н</w:t>
      </w:r>
      <w:r w:rsidRPr="00A0077F">
        <w:rPr>
          <w:rFonts w:eastAsia="Times New Roman" w:cs="Times New Roman"/>
          <w:sz w:val="22"/>
          <w:lang w:eastAsia="ar-SA"/>
        </w:rPr>
        <w:t xml:space="preserve"> </w:t>
      </w:r>
    </w:p>
    <w:p w14:paraId="34695B4F" w14:textId="1C8D11F8" w:rsidR="00AD6113" w:rsidRPr="00A0077F" w:rsidRDefault="0075477B" w:rsidP="00AD6113">
      <w:pPr>
        <w:suppressAutoHyphens/>
        <w:jc w:val="right"/>
        <w:rPr>
          <w:rFonts w:eastAsia="Times New Roman" w:cs="Times New Roman"/>
          <w:sz w:val="22"/>
          <w:lang w:eastAsia="ar-SA"/>
        </w:rPr>
      </w:pPr>
      <w:r>
        <w:rPr>
          <w:rFonts w:eastAsia="Times New Roman" w:cs="Times New Roman"/>
          <w:sz w:val="22"/>
          <w:lang w:eastAsia="ar-SA"/>
        </w:rPr>
        <w:t>Дата формирования «28» декабря 2018</w:t>
      </w:r>
      <w:r w:rsidR="00AD6113" w:rsidRPr="00A0077F">
        <w:rPr>
          <w:rFonts w:eastAsia="Times New Roman" w:cs="Times New Roman"/>
          <w:sz w:val="22"/>
          <w:lang w:eastAsia="ar-SA"/>
        </w:rPr>
        <w:t xml:space="preserve"> г.</w:t>
      </w:r>
    </w:p>
    <w:p w14:paraId="48E0C6CE" w14:textId="494ECC7F" w:rsidR="00AD6113" w:rsidRPr="00A0077F" w:rsidRDefault="00AD6113" w:rsidP="00AD6113"/>
    <w:p w14:paraId="7237B642" w14:textId="1BBC9240" w:rsidR="00AD6113" w:rsidRPr="00A0077F" w:rsidRDefault="00AD6113" w:rsidP="00AD6113"/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7711"/>
        <w:gridCol w:w="7393"/>
      </w:tblGrid>
      <w:tr w:rsidR="00AD6113" w:rsidRPr="00A0077F" w14:paraId="2F0B7717" w14:textId="77777777" w:rsidTr="0075477B">
        <w:tc>
          <w:tcPr>
            <w:tcW w:w="7711" w:type="dxa"/>
            <w:shd w:val="clear" w:color="auto" w:fill="auto"/>
          </w:tcPr>
          <w:p w14:paraId="5E57F19E" w14:textId="5574F40E"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СОГЛАСОВАНО</w:t>
            </w:r>
          </w:p>
          <w:p w14:paraId="6EDD2D1C" w14:textId="77777777" w:rsidR="0075477B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Руководитель органа управления </w:t>
            </w:r>
          </w:p>
          <w:p w14:paraId="36188EE6" w14:textId="77777777" w:rsidR="00AD6113" w:rsidRPr="00A0077F" w:rsidRDefault="0075477B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75477B">
              <w:rPr>
                <w:rFonts w:eastAsia="Times New Roman" w:cs="Times New Roman"/>
                <w:szCs w:val="24"/>
                <w:u w:val="single"/>
                <w:lang w:eastAsia="ar-SA"/>
              </w:rPr>
              <w:t>председатель Комитета по образованию администрации г. Мурманска</w:t>
            </w:r>
          </w:p>
          <w:p w14:paraId="672ECD9E" w14:textId="77777777"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____________________ (</w:t>
            </w:r>
            <w:r w:rsidR="0075477B">
              <w:rPr>
                <w:rFonts w:eastAsia="Times New Roman" w:cs="Times New Roman"/>
                <w:szCs w:val="24"/>
                <w:lang w:eastAsia="ar-SA"/>
              </w:rPr>
              <w:t>Андрианов В.Г.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>)</w:t>
            </w:r>
          </w:p>
          <w:p w14:paraId="09930BDB" w14:textId="77777777" w:rsidR="00AD6113" w:rsidRPr="00A0077F" w:rsidRDefault="00526539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«28» декабря 2018</w:t>
            </w:r>
            <w:r w:rsidR="00AD6113" w:rsidRPr="00A0077F">
              <w:rPr>
                <w:rFonts w:eastAsia="Times New Roman" w:cs="Times New Roman"/>
                <w:szCs w:val="24"/>
                <w:lang w:eastAsia="ar-SA"/>
              </w:rPr>
              <w:t xml:space="preserve"> г.</w:t>
            </w:r>
          </w:p>
          <w:p w14:paraId="693A81C9" w14:textId="77777777"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7393" w:type="dxa"/>
            <w:shd w:val="clear" w:color="auto" w:fill="auto"/>
          </w:tcPr>
          <w:p w14:paraId="0491E2D3" w14:textId="3FE38477"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УТВЕРЖДАЮ</w:t>
            </w:r>
          </w:p>
          <w:p w14:paraId="6BB77438" w14:textId="77777777" w:rsidR="0075477B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Руководитель </w:t>
            </w:r>
            <w:r w:rsidR="00B2059D">
              <w:rPr>
                <w:rFonts w:eastAsia="Times New Roman" w:cs="Times New Roman"/>
                <w:szCs w:val="24"/>
                <w:lang w:eastAsia="ar-SA"/>
              </w:rPr>
              <w:t>организации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</w:t>
            </w:r>
          </w:p>
          <w:p w14:paraId="77F271B1" w14:textId="7A95A315" w:rsidR="00AD6113" w:rsidRPr="0075477B" w:rsidRDefault="001F63F3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u w:val="single"/>
                <w:lang w:eastAsia="ar-SA"/>
              </w:rPr>
            </w:pPr>
            <w:r>
              <w:rPr>
                <w:rFonts w:eastAsia="Times New Roman" w:cs="Times New Roman"/>
                <w:szCs w:val="24"/>
                <w:u w:val="single"/>
                <w:lang w:eastAsia="ar-SA"/>
              </w:rPr>
              <w:t xml:space="preserve">и.о. </w:t>
            </w:r>
            <w:r w:rsidR="0075477B" w:rsidRPr="0075477B">
              <w:rPr>
                <w:rFonts w:eastAsia="Times New Roman" w:cs="Times New Roman"/>
                <w:szCs w:val="24"/>
                <w:u w:val="single"/>
                <w:lang w:eastAsia="ar-SA"/>
              </w:rPr>
              <w:t>заведующ</w:t>
            </w:r>
            <w:r>
              <w:rPr>
                <w:rFonts w:eastAsia="Times New Roman" w:cs="Times New Roman"/>
                <w:szCs w:val="24"/>
                <w:u w:val="single"/>
                <w:lang w:eastAsia="ar-SA"/>
              </w:rPr>
              <w:t>ей</w:t>
            </w:r>
            <w:r w:rsidR="0075477B" w:rsidRPr="0075477B">
              <w:rPr>
                <w:rFonts w:eastAsia="Times New Roman" w:cs="Times New Roman"/>
                <w:szCs w:val="24"/>
                <w:u w:val="single"/>
                <w:lang w:eastAsia="ar-SA"/>
              </w:rPr>
              <w:t xml:space="preserve"> МБДОУ г. Мурманска №</w:t>
            </w:r>
            <w:r>
              <w:rPr>
                <w:rFonts w:eastAsia="Times New Roman" w:cs="Times New Roman"/>
                <w:szCs w:val="24"/>
                <w:u w:val="single"/>
                <w:lang w:eastAsia="ar-SA"/>
              </w:rPr>
              <w:t>41</w:t>
            </w:r>
          </w:p>
          <w:p w14:paraId="2B007C21" w14:textId="70B7EFB1"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____________________ (</w:t>
            </w:r>
            <w:r w:rsidR="001F63F3">
              <w:rPr>
                <w:rFonts w:eastAsia="Times New Roman" w:cs="Times New Roman"/>
                <w:szCs w:val="24"/>
                <w:lang w:eastAsia="ar-SA"/>
              </w:rPr>
              <w:t>Солуянова Е.В.</w:t>
            </w:r>
          </w:p>
          <w:p w14:paraId="4CA6B5F6" w14:textId="77777777" w:rsidR="00AD6113" w:rsidRPr="00A0077F" w:rsidRDefault="0075477B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«28» декабря 2018</w:t>
            </w:r>
            <w:r w:rsidR="00AD6113" w:rsidRPr="00A0077F">
              <w:rPr>
                <w:rFonts w:eastAsia="Times New Roman" w:cs="Times New Roman"/>
                <w:szCs w:val="24"/>
                <w:lang w:eastAsia="ar-SA"/>
              </w:rPr>
              <w:t xml:space="preserve"> г.</w:t>
            </w:r>
          </w:p>
          <w:p w14:paraId="329F6C25" w14:textId="77777777"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  <w:p w14:paraId="29048FC0" w14:textId="77777777"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</w:tbl>
    <w:p w14:paraId="65E48BFD" w14:textId="77777777" w:rsidR="00AD6113" w:rsidRPr="00A0077F" w:rsidRDefault="00AD6113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</w:p>
    <w:p w14:paraId="0BDB5290" w14:textId="77777777" w:rsidR="00AD6113" w:rsidRPr="00A0077F" w:rsidRDefault="00AD6113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</w:p>
    <w:p w14:paraId="77FB1622" w14:textId="77777777" w:rsidR="007B254F" w:rsidRDefault="00AD6113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План мероприятий по поэтапному повышению уровня доступности для инвалидов</w:t>
      </w:r>
      <w:r w:rsidR="00B2059D">
        <w:rPr>
          <w:rFonts w:eastAsia="Times New Roman" w:cs="Times New Roman"/>
          <w:b/>
          <w:szCs w:val="24"/>
          <w:lang w:eastAsia="ar-SA"/>
        </w:rPr>
        <w:t xml:space="preserve"> </w:t>
      </w:r>
    </w:p>
    <w:p w14:paraId="768CFC8D" w14:textId="77777777" w:rsidR="00AD6113" w:rsidRPr="00A0077F" w:rsidRDefault="00B2059D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>
        <w:rPr>
          <w:rFonts w:eastAsia="Times New Roman" w:cs="Times New Roman"/>
          <w:b/>
          <w:szCs w:val="24"/>
          <w:lang w:eastAsia="ar-SA"/>
        </w:rPr>
        <w:t xml:space="preserve">и других </w:t>
      </w:r>
      <w:r w:rsidR="007B254F">
        <w:rPr>
          <w:rFonts w:eastAsia="Times New Roman" w:cs="Times New Roman"/>
          <w:b/>
          <w:szCs w:val="24"/>
          <w:lang w:eastAsia="ar-SA"/>
        </w:rPr>
        <w:t>маломобильных групп населения</w:t>
      </w:r>
      <w:r w:rsidR="00AD6113" w:rsidRPr="00A0077F">
        <w:rPr>
          <w:rFonts w:eastAsia="Times New Roman" w:cs="Times New Roman"/>
          <w:b/>
          <w:szCs w:val="24"/>
          <w:lang w:eastAsia="ar-SA"/>
        </w:rPr>
        <w:t xml:space="preserve"> объекта и предоставляемых услуг («дорожная карта» объекта)</w:t>
      </w:r>
    </w:p>
    <w:p w14:paraId="19C1A423" w14:textId="77777777" w:rsidR="00AD6113" w:rsidRPr="00A0077F" w:rsidRDefault="00AD6113" w:rsidP="00AD6113">
      <w:pPr>
        <w:ind w:firstLine="0"/>
        <w:jc w:val="center"/>
        <w:rPr>
          <w:rFonts w:eastAsia="Times New Roman" w:cs="Times New Roman"/>
          <w:b/>
          <w:szCs w:val="24"/>
          <w:lang w:eastAsia="ar-SA"/>
        </w:rPr>
      </w:pPr>
    </w:p>
    <w:p w14:paraId="34C29062" w14:textId="5ED05BF0" w:rsidR="0075477B" w:rsidRPr="0075477B" w:rsidRDefault="0075477B" w:rsidP="0075477B">
      <w:pPr>
        <w:suppressAutoHyphens/>
        <w:ind w:firstLine="0"/>
        <w:jc w:val="center"/>
        <w:rPr>
          <w:rFonts w:eastAsia="Times New Roman" w:cs="Times New Roman"/>
          <w:szCs w:val="24"/>
          <w:u w:val="single"/>
          <w:lang w:eastAsia="ar-SA"/>
        </w:rPr>
      </w:pPr>
      <w:r w:rsidRPr="000907F2">
        <w:rPr>
          <w:rFonts w:eastAsia="Times New Roman" w:cs="Times New Roman"/>
          <w:szCs w:val="24"/>
          <w:u w:val="single"/>
          <w:lang w:eastAsia="ar-SA"/>
        </w:rPr>
        <w:t>Муниципальное бюджетное дошкольное образовател</w:t>
      </w:r>
      <w:r w:rsidR="00F327C4">
        <w:rPr>
          <w:rFonts w:eastAsia="Times New Roman" w:cs="Times New Roman"/>
          <w:szCs w:val="24"/>
          <w:u w:val="single"/>
          <w:lang w:eastAsia="ar-SA"/>
        </w:rPr>
        <w:t>ьное учреждение г. Мурманска №41</w:t>
      </w:r>
      <w:r>
        <w:rPr>
          <w:rFonts w:eastAsia="Times New Roman" w:cs="Times New Roman"/>
          <w:szCs w:val="24"/>
          <w:u w:val="single"/>
          <w:lang w:eastAsia="ar-SA"/>
        </w:rPr>
        <w:t xml:space="preserve"> </w:t>
      </w:r>
      <w:r w:rsidRPr="000907F2">
        <w:rPr>
          <w:rFonts w:eastAsia="Times New Roman" w:cs="Times New Roman"/>
          <w:szCs w:val="24"/>
          <w:u w:val="single"/>
          <w:lang w:eastAsia="ar-SA"/>
        </w:rPr>
        <w:t>(МБДОУ г. Мурманска №</w:t>
      </w:r>
      <w:r w:rsidR="001F63F3">
        <w:rPr>
          <w:rFonts w:eastAsia="Times New Roman" w:cs="Times New Roman"/>
          <w:szCs w:val="24"/>
          <w:u w:val="single"/>
          <w:lang w:eastAsia="ar-SA"/>
        </w:rPr>
        <w:t>41</w:t>
      </w:r>
      <w:r w:rsidRPr="000907F2">
        <w:rPr>
          <w:rFonts w:eastAsia="Times New Roman" w:cs="Times New Roman"/>
          <w:szCs w:val="24"/>
          <w:u w:val="single"/>
          <w:lang w:eastAsia="ar-SA"/>
        </w:rPr>
        <w:t>)</w:t>
      </w:r>
    </w:p>
    <w:p w14:paraId="2729C5E3" w14:textId="77777777" w:rsidR="0075477B" w:rsidRPr="00A0077F" w:rsidRDefault="0075477B" w:rsidP="0075477B">
      <w:pPr>
        <w:ind w:firstLine="0"/>
        <w:jc w:val="center"/>
        <w:rPr>
          <w:i/>
          <w:sz w:val="16"/>
          <w:szCs w:val="16"/>
        </w:rPr>
      </w:pPr>
      <w:r w:rsidRPr="00A0077F">
        <w:rPr>
          <w:i/>
          <w:sz w:val="20"/>
          <w:szCs w:val="20"/>
        </w:rPr>
        <w:t>Наименование объекта</w:t>
      </w:r>
      <w:r>
        <w:rPr>
          <w:i/>
          <w:sz w:val="20"/>
          <w:szCs w:val="20"/>
        </w:rPr>
        <w:t xml:space="preserve"> и организации</w:t>
      </w:r>
    </w:p>
    <w:p w14:paraId="0899577B" w14:textId="6F0E7D9B" w:rsidR="0075477B" w:rsidRPr="00A0077F" w:rsidRDefault="0075477B" w:rsidP="0075477B">
      <w:pPr>
        <w:ind w:firstLine="0"/>
        <w:jc w:val="center"/>
        <w:rPr>
          <w:sz w:val="2"/>
          <w:szCs w:val="2"/>
        </w:rPr>
      </w:pPr>
      <w:r w:rsidRPr="000907F2">
        <w:rPr>
          <w:rFonts w:eastAsia="Times New Roman" w:cs="Times New Roman"/>
          <w:szCs w:val="24"/>
          <w:u w:val="single"/>
          <w:lang w:eastAsia="ar-SA"/>
        </w:rPr>
        <w:t>1830</w:t>
      </w:r>
      <w:r w:rsidR="001F63F3">
        <w:rPr>
          <w:rFonts w:eastAsia="Times New Roman" w:cs="Times New Roman"/>
          <w:szCs w:val="24"/>
          <w:u w:val="single"/>
          <w:lang w:eastAsia="ar-SA"/>
        </w:rPr>
        <w:t>01</w:t>
      </w:r>
      <w:r w:rsidRPr="000907F2">
        <w:rPr>
          <w:rFonts w:eastAsia="Times New Roman" w:cs="Times New Roman"/>
          <w:szCs w:val="24"/>
          <w:u w:val="single"/>
          <w:lang w:eastAsia="ar-SA"/>
        </w:rPr>
        <w:t xml:space="preserve"> г. Мурманск, ул. Ф</w:t>
      </w:r>
      <w:r w:rsidR="001F63F3">
        <w:rPr>
          <w:rFonts w:eastAsia="Times New Roman" w:cs="Times New Roman"/>
          <w:szCs w:val="24"/>
          <w:u w:val="single"/>
          <w:lang w:eastAsia="ar-SA"/>
        </w:rPr>
        <w:t>естивальная</w:t>
      </w:r>
      <w:r w:rsidRPr="000907F2">
        <w:rPr>
          <w:rFonts w:eastAsia="Times New Roman" w:cs="Times New Roman"/>
          <w:szCs w:val="24"/>
          <w:u w:val="single"/>
          <w:lang w:eastAsia="ar-SA"/>
        </w:rPr>
        <w:t xml:space="preserve">, д. </w:t>
      </w:r>
      <w:r w:rsidR="001F63F3">
        <w:rPr>
          <w:rFonts w:eastAsia="Times New Roman" w:cs="Times New Roman"/>
          <w:szCs w:val="24"/>
          <w:u w:val="single"/>
          <w:lang w:eastAsia="ar-SA"/>
        </w:rPr>
        <w:t>30</w:t>
      </w:r>
    </w:p>
    <w:p w14:paraId="7DBDBE21" w14:textId="77777777" w:rsidR="0075477B" w:rsidRPr="00A0077F" w:rsidRDefault="0075477B" w:rsidP="0075477B">
      <w:pPr>
        <w:ind w:firstLine="0"/>
        <w:jc w:val="center"/>
        <w:rPr>
          <w:i/>
          <w:sz w:val="20"/>
          <w:szCs w:val="20"/>
        </w:rPr>
      </w:pPr>
      <w:r w:rsidRPr="00A0077F">
        <w:rPr>
          <w:i/>
          <w:sz w:val="20"/>
          <w:szCs w:val="20"/>
        </w:rPr>
        <w:t>Адрес</w:t>
      </w:r>
    </w:p>
    <w:p w14:paraId="7333FDE2" w14:textId="77777777"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822"/>
        <w:gridCol w:w="5382"/>
        <w:gridCol w:w="2126"/>
        <w:gridCol w:w="1569"/>
        <w:gridCol w:w="2447"/>
        <w:gridCol w:w="2440"/>
      </w:tblGrid>
      <w:tr w:rsidR="001658DC" w14:paraId="5B8F2ADC" w14:textId="77777777" w:rsidTr="009D5EC2">
        <w:tc>
          <w:tcPr>
            <w:tcW w:w="822" w:type="dxa"/>
            <w:vAlign w:val="center"/>
          </w:tcPr>
          <w:p w14:paraId="2C9FB7B8" w14:textId="77777777" w:rsidR="001658DC" w:rsidRDefault="001658DC" w:rsidP="00143ED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№№</w:t>
            </w:r>
          </w:p>
          <w:p w14:paraId="0657E7FD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2"/>
              </w:rPr>
              <w:t>п/п</w:t>
            </w:r>
          </w:p>
        </w:tc>
        <w:tc>
          <w:tcPr>
            <w:tcW w:w="5382" w:type="dxa"/>
            <w:vAlign w:val="center"/>
          </w:tcPr>
          <w:p w14:paraId="756B75BA" w14:textId="77777777" w:rsidR="001658DC" w:rsidRDefault="001658DC" w:rsidP="004D59B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Наименование мероприятий</w:t>
            </w:r>
          </w:p>
          <w:p w14:paraId="36904FD7" w14:textId="77777777" w:rsidR="001658DC" w:rsidRDefault="001658DC" w:rsidP="004D59BD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i/>
                <w:iCs/>
                <w:sz w:val="20"/>
                <w:szCs w:val="20"/>
              </w:rPr>
              <w:t>(в соответствии со ст. 15 федерального закона №181-ФЗ в редакции закона №419-ФЗ и отраслевых порядков доступности объектов и услуг)</w:t>
            </w:r>
          </w:p>
        </w:tc>
        <w:tc>
          <w:tcPr>
            <w:tcW w:w="2126" w:type="dxa"/>
            <w:vAlign w:val="center"/>
          </w:tcPr>
          <w:p w14:paraId="5953BAE7" w14:textId="7A395253" w:rsidR="001658DC" w:rsidRDefault="001658DC" w:rsidP="00143ED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Категории МГН</w:t>
            </w:r>
          </w:p>
          <w:p w14:paraId="7C361AEA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sz w:val="22"/>
              </w:rPr>
              <w:t>(буквенное обозначение)</w:t>
            </w:r>
          </w:p>
        </w:tc>
        <w:tc>
          <w:tcPr>
            <w:tcW w:w="1569" w:type="dxa"/>
            <w:vAlign w:val="center"/>
          </w:tcPr>
          <w:p w14:paraId="42B36B88" w14:textId="77777777" w:rsidR="001658DC" w:rsidRDefault="001658DC" w:rsidP="00143ED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Срок исполнения</w:t>
            </w:r>
          </w:p>
          <w:p w14:paraId="7831293A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sz w:val="22"/>
              </w:rPr>
              <w:t>(и этап работы*)</w:t>
            </w:r>
          </w:p>
        </w:tc>
        <w:tc>
          <w:tcPr>
            <w:tcW w:w="2447" w:type="dxa"/>
            <w:vAlign w:val="center"/>
          </w:tcPr>
          <w:p w14:paraId="11079AB2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0"/>
                <w:szCs w:val="20"/>
              </w:rPr>
              <w:t xml:space="preserve">Документ, которым предусмотрено исполнение мероприятия </w:t>
            </w:r>
            <w:r>
              <w:rPr>
                <w:sz w:val="20"/>
                <w:szCs w:val="20"/>
              </w:rPr>
              <w:t>(источник финансирования)</w:t>
            </w:r>
          </w:p>
        </w:tc>
        <w:tc>
          <w:tcPr>
            <w:tcW w:w="2440" w:type="dxa"/>
            <w:vAlign w:val="center"/>
          </w:tcPr>
          <w:p w14:paraId="6BC6659E" w14:textId="77777777" w:rsidR="001658DC" w:rsidRDefault="001658DC" w:rsidP="00143ED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Примечание</w:t>
            </w:r>
          </w:p>
          <w:p w14:paraId="35355F20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i/>
                <w:iCs/>
                <w:sz w:val="20"/>
                <w:szCs w:val="20"/>
              </w:rPr>
              <w:t>(дата контроля и результат)</w:t>
            </w:r>
          </w:p>
        </w:tc>
      </w:tr>
      <w:tr w:rsidR="001658DC" w14:paraId="36B169CF" w14:textId="77777777" w:rsidTr="004D59BD">
        <w:tc>
          <w:tcPr>
            <w:tcW w:w="14786" w:type="dxa"/>
            <w:gridSpan w:val="6"/>
            <w:vAlign w:val="center"/>
          </w:tcPr>
          <w:p w14:paraId="1E6C2AC4" w14:textId="4EBBDFD1" w:rsidR="001658DC" w:rsidRPr="004D59BD" w:rsidRDefault="001658DC" w:rsidP="004D59B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I. СОЗДАНИЕ УСЛОВИЙ ДЛЯ БЕСПРЕПЯТСТВЕННОГО ДОСТУПА ИНВАЛИДОВ К ОБЪЕКТУ и предоставляемым в нем услугам</w:t>
            </w:r>
          </w:p>
        </w:tc>
      </w:tr>
      <w:tr w:rsidR="001658DC" w14:paraId="11153BC8" w14:textId="77777777" w:rsidTr="009D5EC2">
        <w:tc>
          <w:tcPr>
            <w:tcW w:w="822" w:type="dxa"/>
            <w:vAlign w:val="center"/>
          </w:tcPr>
          <w:p w14:paraId="4F35046A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5382" w:type="dxa"/>
            <w:vAlign w:val="center"/>
          </w:tcPr>
          <w:p w14:paraId="3FF724A9" w14:textId="77777777" w:rsidR="001658DC" w:rsidRDefault="001658DC" w:rsidP="004D5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Разработка проектно-сметной документации (для строительства / реконструкции / капитального ремонта объекта) в соответствии с требованиями нормативно-технических документов в сфере обеспечения доступности (по варианту «А» / «Б»)</w:t>
            </w:r>
          </w:p>
        </w:tc>
        <w:tc>
          <w:tcPr>
            <w:tcW w:w="2126" w:type="dxa"/>
            <w:vAlign w:val="center"/>
          </w:tcPr>
          <w:p w14:paraId="2A19B0D0" w14:textId="40ECE586" w:rsidR="001658DC" w:rsidRPr="001F63F3" w:rsidRDefault="001658DC" w:rsidP="001F63F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36A0D5B5" w14:textId="77777777" w:rsidR="001658DC" w:rsidRPr="001658DC" w:rsidRDefault="001658DC" w:rsidP="00143ED0">
            <w:pPr>
              <w:pStyle w:val="Default"/>
              <w:jc w:val="center"/>
              <w:rPr>
                <w:sz w:val="23"/>
                <w:szCs w:val="23"/>
              </w:rPr>
            </w:pPr>
            <w:r w:rsidRPr="001658DC">
              <w:rPr>
                <w:bCs/>
                <w:sz w:val="23"/>
                <w:szCs w:val="23"/>
              </w:rPr>
              <w:t>2030</w:t>
            </w:r>
            <w:r>
              <w:rPr>
                <w:bCs/>
                <w:sz w:val="23"/>
                <w:szCs w:val="23"/>
              </w:rPr>
              <w:t xml:space="preserve"> год</w:t>
            </w:r>
          </w:p>
          <w:p w14:paraId="533358CB" w14:textId="77777777" w:rsidR="001658DC" w:rsidRDefault="001658DC" w:rsidP="00143ED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(3 этап)</w:t>
            </w:r>
          </w:p>
        </w:tc>
        <w:tc>
          <w:tcPr>
            <w:tcW w:w="2447" w:type="dxa"/>
            <w:vAlign w:val="center"/>
          </w:tcPr>
          <w:p w14:paraId="73E24DFE" w14:textId="55EDB0F8" w:rsidR="001658DC" w:rsidRDefault="001658DC" w:rsidP="001F63F3">
            <w:pPr>
              <w:ind w:firstLine="0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4BD6F8D7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59A43C68" w14:textId="77777777" w:rsidTr="009D5EC2">
        <w:tc>
          <w:tcPr>
            <w:tcW w:w="822" w:type="dxa"/>
            <w:vAlign w:val="center"/>
          </w:tcPr>
          <w:p w14:paraId="76A31BCE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5382" w:type="dxa"/>
            <w:vAlign w:val="center"/>
          </w:tcPr>
          <w:p w14:paraId="6A6E97DB" w14:textId="77777777" w:rsidR="001658DC" w:rsidRDefault="001658DC" w:rsidP="004D5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Осуществление строительства / реконструкции</w:t>
            </w:r>
            <w:r w:rsidR="004D59BD">
              <w:rPr>
                <w:sz w:val="23"/>
                <w:szCs w:val="23"/>
              </w:rPr>
              <w:t xml:space="preserve"> / капитального ремонта </w:t>
            </w:r>
          </w:p>
        </w:tc>
        <w:tc>
          <w:tcPr>
            <w:tcW w:w="2126" w:type="dxa"/>
            <w:vAlign w:val="center"/>
          </w:tcPr>
          <w:p w14:paraId="2FC4ADA9" w14:textId="77777777" w:rsidR="001658DC" w:rsidRDefault="001658DC" w:rsidP="00143ED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274704F6" w14:textId="77777777" w:rsidR="001658DC" w:rsidRPr="001F5B83" w:rsidRDefault="001658DC" w:rsidP="00143ED0">
            <w:pPr>
              <w:pStyle w:val="Default"/>
              <w:jc w:val="center"/>
              <w:rPr>
                <w:sz w:val="23"/>
                <w:szCs w:val="23"/>
              </w:rPr>
            </w:pPr>
            <w:r w:rsidRPr="001F5B83">
              <w:rPr>
                <w:bCs/>
                <w:sz w:val="23"/>
                <w:szCs w:val="23"/>
              </w:rPr>
              <w:t>2030</w:t>
            </w:r>
            <w:r>
              <w:rPr>
                <w:bCs/>
                <w:sz w:val="23"/>
                <w:szCs w:val="23"/>
              </w:rPr>
              <w:t xml:space="preserve"> год</w:t>
            </w:r>
          </w:p>
          <w:p w14:paraId="6A961FAA" w14:textId="77777777" w:rsidR="001658DC" w:rsidRPr="001F5B83" w:rsidRDefault="001658DC" w:rsidP="00143ED0">
            <w:pPr>
              <w:pStyle w:val="Default"/>
              <w:jc w:val="center"/>
              <w:rPr>
                <w:sz w:val="23"/>
                <w:szCs w:val="23"/>
              </w:rPr>
            </w:pPr>
            <w:r w:rsidRPr="001F5B83">
              <w:rPr>
                <w:sz w:val="23"/>
                <w:szCs w:val="23"/>
              </w:rPr>
              <w:t>(3 этап)</w:t>
            </w:r>
          </w:p>
        </w:tc>
        <w:tc>
          <w:tcPr>
            <w:tcW w:w="2447" w:type="dxa"/>
            <w:vAlign w:val="center"/>
          </w:tcPr>
          <w:p w14:paraId="1C49B5D8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52D1E753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642D17C3" w14:textId="77777777" w:rsidTr="009D5EC2">
        <w:tc>
          <w:tcPr>
            <w:tcW w:w="822" w:type="dxa"/>
            <w:vAlign w:val="center"/>
          </w:tcPr>
          <w:p w14:paraId="0CAE5925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5382" w:type="dxa"/>
            <w:vAlign w:val="center"/>
          </w:tcPr>
          <w:p w14:paraId="3BA5B8A3" w14:textId="68287B41" w:rsidR="001658DC" w:rsidRPr="001F63F3" w:rsidRDefault="001658DC" w:rsidP="004D59BD">
            <w:pPr>
              <w:ind w:firstLine="0"/>
              <w:jc w:val="left"/>
              <w:rPr>
                <w:bCs/>
                <w:sz w:val="23"/>
                <w:szCs w:val="23"/>
              </w:rPr>
            </w:pPr>
            <w:r w:rsidRPr="00B92DF7">
              <w:rPr>
                <w:bCs/>
                <w:sz w:val="23"/>
                <w:szCs w:val="23"/>
              </w:rPr>
              <w:t>Создание условий индивидуальной мобильности для</w:t>
            </w:r>
            <w:r w:rsidR="001F63F3">
              <w:rPr>
                <w:bCs/>
                <w:sz w:val="23"/>
                <w:szCs w:val="23"/>
              </w:rPr>
              <w:t xml:space="preserve"> </w:t>
            </w:r>
            <w:r w:rsidRPr="00B92DF7">
              <w:rPr>
                <w:bCs/>
                <w:sz w:val="23"/>
                <w:szCs w:val="23"/>
              </w:rPr>
              <w:t>самостоятельного пер</w:t>
            </w:r>
            <w:r w:rsidR="004D59BD">
              <w:rPr>
                <w:bCs/>
                <w:sz w:val="23"/>
                <w:szCs w:val="23"/>
              </w:rPr>
              <w:t>едвижения инвалидов по объекту</w:t>
            </w:r>
            <w:r w:rsidR="001F63F3">
              <w:rPr>
                <w:bCs/>
                <w:sz w:val="23"/>
                <w:szCs w:val="23"/>
              </w:rPr>
              <w:t>, в том числе к местам предоставления услуг (по варианту «А»/ «Б»)</w:t>
            </w:r>
          </w:p>
        </w:tc>
        <w:tc>
          <w:tcPr>
            <w:tcW w:w="2126" w:type="dxa"/>
            <w:vAlign w:val="center"/>
          </w:tcPr>
          <w:p w14:paraId="5FA90D98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569" w:type="dxa"/>
            <w:vAlign w:val="center"/>
          </w:tcPr>
          <w:p w14:paraId="737B6BE3" w14:textId="77777777" w:rsidR="001658DC" w:rsidRPr="001F5B83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2024</w:t>
            </w:r>
            <w:r w:rsidRPr="001F5B83">
              <w:rPr>
                <w:bCs/>
                <w:sz w:val="23"/>
                <w:szCs w:val="23"/>
              </w:rPr>
              <w:t xml:space="preserve"> </w:t>
            </w:r>
            <w:r>
              <w:rPr>
                <w:bCs/>
                <w:sz w:val="23"/>
                <w:szCs w:val="23"/>
              </w:rPr>
              <w:t>год</w:t>
            </w:r>
          </w:p>
          <w:p w14:paraId="60E6E457" w14:textId="77777777" w:rsidR="001658DC" w:rsidRPr="001F5B83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  <w:r w:rsidRPr="001F5B83">
              <w:rPr>
                <w:bCs/>
                <w:sz w:val="23"/>
                <w:szCs w:val="23"/>
              </w:rPr>
              <w:t>(2 этап)</w:t>
            </w:r>
          </w:p>
        </w:tc>
        <w:tc>
          <w:tcPr>
            <w:tcW w:w="2447" w:type="dxa"/>
            <w:vAlign w:val="center"/>
          </w:tcPr>
          <w:p w14:paraId="14D2C7A2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75414626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0BDFBE22" w14:textId="77777777" w:rsidTr="009D5EC2">
        <w:tc>
          <w:tcPr>
            <w:tcW w:w="822" w:type="dxa"/>
            <w:vAlign w:val="center"/>
          </w:tcPr>
          <w:p w14:paraId="30F58CB3" w14:textId="77777777" w:rsidR="001658DC" w:rsidRPr="00B92DF7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  <w:r w:rsidRPr="00B92DF7">
              <w:rPr>
                <w:bCs/>
                <w:sz w:val="23"/>
                <w:szCs w:val="23"/>
              </w:rPr>
              <w:t>3.1</w:t>
            </w:r>
          </w:p>
        </w:tc>
        <w:tc>
          <w:tcPr>
            <w:tcW w:w="5382" w:type="dxa"/>
            <w:vAlign w:val="center"/>
          </w:tcPr>
          <w:p w14:paraId="57238857" w14:textId="77777777" w:rsidR="001658DC" w:rsidRPr="00B92DF7" w:rsidRDefault="001658DC" w:rsidP="004D59BD">
            <w:pPr>
              <w:ind w:firstLine="0"/>
              <w:jc w:val="left"/>
              <w:rPr>
                <w:b/>
                <w:bCs/>
                <w:sz w:val="23"/>
                <w:szCs w:val="23"/>
              </w:rPr>
            </w:pPr>
            <w:r w:rsidRPr="00B92DF7">
              <w:rPr>
                <w:b/>
                <w:bCs/>
                <w:sz w:val="23"/>
                <w:szCs w:val="23"/>
              </w:rPr>
              <w:t>По территории объекта</w:t>
            </w:r>
          </w:p>
        </w:tc>
        <w:tc>
          <w:tcPr>
            <w:tcW w:w="2126" w:type="dxa"/>
            <w:vAlign w:val="center"/>
          </w:tcPr>
          <w:p w14:paraId="09325F3B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569" w:type="dxa"/>
            <w:vAlign w:val="center"/>
          </w:tcPr>
          <w:p w14:paraId="6C7C03F1" w14:textId="77777777" w:rsidR="001658DC" w:rsidRPr="001F5B83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2447" w:type="dxa"/>
            <w:vAlign w:val="center"/>
          </w:tcPr>
          <w:p w14:paraId="6CB02684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3CC27A6F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1441BBEE" w14:textId="77777777" w:rsidTr="009D5EC2">
        <w:tc>
          <w:tcPr>
            <w:tcW w:w="822" w:type="dxa"/>
            <w:vAlign w:val="center"/>
          </w:tcPr>
          <w:p w14:paraId="583BE93F" w14:textId="740D6578" w:rsidR="001658DC" w:rsidRPr="00BD22F9" w:rsidRDefault="001658DC" w:rsidP="001F63F3">
            <w:pPr>
              <w:ind w:firstLine="0"/>
              <w:jc w:val="center"/>
              <w:rPr>
                <w:bCs/>
                <w:sz w:val="23"/>
                <w:szCs w:val="23"/>
              </w:rPr>
            </w:pPr>
            <w:r w:rsidRPr="00BD22F9">
              <w:rPr>
                <w:bCs/>
                <w:sz w:val="23"/>
                <w:szCs w:val="23"/>
              </w:rPr>
              <w:t>3.1.1</w:t>
            </w:r>
          </w:p>
        </w:tc>
        <w:tc>
          <w:tcPr>
            <w:tcW w:w="5382" w:type="dxa"/>
            <w:vAlign w:val="center"/>
          </w:tcPr>
          <w:p w14:paraId="1DCA7C06" w14:textId="77777777" w:rsidR="001658DC" w:rsidRDefault="001658DC" w:rsidP="004D59BD">
            <w:pPr>
              <w:ind w:firstLine="0"/>
              <w:jc w:val="left"/>
              <w:rPr>
                <w:bCs/>
                <w:sz w:val="23"/>
                <w:szCs w:val="23"/>
              </w:rPr>
            </w:pPr>
            <w:r w:rsidRPr="00BD22F9">
              <w:rPr>
                <w:bCs/>
                <w:sz w:val="23"/>
                <w:szCs w:val="23"/>
              </w:rPr>
              <w:t>- установка информации об ОСИ на въезде на территорию</w:t>
            </w:r>
          </w:p>
          <w:p w14:paraId="73D07F61" w14:textId="4269D3B5" w:rsidR="001658DC" w:rsidRPr="00BD22F9" w:rsidRDefault="001658DC" w:rsidP="004D59BD">
            <w:pPr>
              <w:ind w:firstLine="0"/>
              <w:jc w:val="left"/>
              <w:rPr>
                <w:bCs/>
                <w:sz w:val="23"/>
                <w:szCs w:val="23"/>
              </w:rPr>
            </w:pPr>
            <w:r w:rsidRPr="001F5B83">
              <w:rPr>
                <w:bCs/>
                <w:sz w:val="23"/>
                <w:szCs w:val="23"/>
              </w:rPr>
              <w:t xml:space="preserve">- </w:t>
            </w:r>
            <w:r w:rsidR="001F63F3">
              <w:rPr>
                <w:bCs/>
                <w:sz w:val="23"/>
                <w:szCs w:val="23"/>
              </w:rPr>
              <w:t>организовать сопровождение инвалидов на креслах – колясках и с нарушениями зрения</w:t>
            </w:r>
          </w:p>
        </w:tc>
        <w:tc>
          <w:tcPr>
            <w:tcW w:w="2126" w:type="dxa"/>
            <w:vAlign w:val="center"/>
          </w:tcPr>
          <w:p w14:paraId="20B3A3FA" w14:textId="77777777" w:rsidR="001658DC" w:rsidRPr="001F5B83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  <w:r w:rsidRPr="001F5B83">
              <w:rPr>
                <w:bCs/>
                <w:sz w:val="23"/>
                <w:szCs w:val="23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26A66B7D" w14:textId="28E157AB" w:rsidR="001658DC" w:rsidRPr="001F5B83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20</w:t>
            </w:r>
            <w:r w:rsidR="001F63F3">
              <w:rPr>
                <w:bCs/>
                <w:sz w:val="23"/>
                <w:szCs w:val="23"/>
              </w:rPr>
              <w:t>18</w:t>
            </w:r>
            <w:r>
              <w:rPr>
                <w:bCs/>
                <w:sz w:val="23"/>
                <w:szCs w:val="23"/>
              </w:rPr>
              <w:t xml:space="preserve"> год</w:t>
            </w:r>
          </w:p>
          <w:p w14:paraId="597660B1" w14:textId="0CEDF72E" w:rsidR="001658DC" w:rsidRPr="001F5B83" w:rsidRDefault="001658DC" w:rsidP="00143ED0">
            <w:pPr>
              <w:ind w:firstLine="0"/>
              <w:jc w:val="center"/>
              <w:rPr>
                <w:bCs/>
                <w:sz w:val="23"/>
                <w:szCs w:val="23"/>
                <w:lang w:val="en-US"/>
              </w:rPr>
            </w:pPr>
            <w:r w:rsidRPr="001F5B83">
              <w:rPr>
                <w:bCs/>
                <w:sz w:val="23"/>
                <w:szCs w:val="23"/>
              </w:rPr>
              <w:t>(</w:t>
            </w:r>
            <w:r w:rsidR="001F63F3">
              <w:rPr>
                <w:bCs/>
                <w:sz w:val="23"/>
                <w:szCs w:val="23"/>
              </w:rPr>
              <w:t>1</w:t>
            </w:r>
            <w:r w:rsidRPr="001F5B83">
              <w:rPr>
                <w:bCs/>
                <w:sz w:val="23"/>
                <w:szCs w:val="23"/>
              </w:rPr>
              <w:t xml:space="preserve"> этап)</w:t>
            </w:r>
          </w:p>
        </w:tc>
        <w:tc>
          <w:tcPr>
            <w:tcW w:w="2447" w:type="dxa"/>
            <w:vAlign w:val="center"/>
          </w:tcPr>
          <w:p w14:paraId="2D684EAD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159F1DAA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49BCBA31" w14:textId="77777777" w:rsidTr="009D5EC2">
        <w:tc>
          <w:tcPr>
            <w:tcW w:w="822" w:type="dxa"/>
            <w:vAlign w:val="center"/>
          </w:tcPr>
          <w:p w14:paraId="38D363A4" w14:textId="77777777" w:rsidR="001658DC" w:rsidRPr="00B92DF7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  <w:r w:rsidRPr="00B92DF7">
              <w:rPr>
                <w:bCs/>
                <w:sz w:val="23"/>
                <w:szCs w:val="23"/>
              </w:rPr>
              <w:t>3.1.2.</w:t>
            </w:r>
          </w:p>
        </w:tc>
        <w:tc>
          <w:tcPr>
            <w:tcW w:w="5382" w:type="dxa"/>
            <w:vAlign w:val="center"/>
          </w:tcPr>
          <w:p w14:paraId="298A9830" w14:textId="1A8278A2" w:rsidR="00F657A7" w:rsidRPr="001F5B83" w:rsidRDefault="00F657A7" w:rsidP="00F657A7">
            <w:pPr>
              <w:ind w:firstLine="0"/>
              <w:jc w:val="left"/>
              <w:rPr>
                <w:bCs/>
                <w:sz w:val="23"/>
                <w:szCs w:val="23"/>
              </w:rPr>
            </w:pPr>
            <w:r w:rsidRPr="001F5B83">
              <w:rPr>
                <w:bCs/>
                <w:sz w:val="23"/>
                <w:szCs w:val="23"/>
              </w:rPr>
              <w:t>выделение и обозначение не менее 10% парковочных мест для</w:t>
            </w:r>
            <w:r>
              <w:rPr>
                <w:bCs/>
                <w:sz w:val="23"/>
                <w:szCs w:val="23"/>
              </w:rPr>
              <w:t xml:space="preserve"> </w:t>
            </w:r>
            <w:r w:rsidRPr="001F5B83">
              <w:rPr>
                <w:bCs/>
                <w:sz w:val="23"/>
                <w:szCs w:val="23"/>
              </w:rPr>
              <w:t>инвалидов (не менее 1)</w:t>
            </w:r>
          </w:p>
          <w:p w14:paraId="178C29BB" w14:textId="303A53C0" w:rsidR="001658DC" w:rsidRPr="00B92DF7" w:rsidRDefault="00F657A7" w:rsidP="004D59BD">
            <w:pPr>
              <w:ind w:firstLine="0"/>
              <w:jc w:val="lef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- </w:t>
            </w:r>
            <w:r w:rsidRPr="001F5B83">
              <w:rPr>
                <w:bCs/>
                <w:sz w:val="23"/>
                <w:szCs w:val="23"/>
              </w:rPr>
              <w:t xml:space="preserve">установка </w:t>
            </w:r>
            <w:r>
              <w:rPr>
                <w:bCs/>
                <w:sz w:val="23"/>
                <w:szCs w:val="23"/>
              </w:rPr>
              <w:t xml:space="preserve">на выделенном парковочном месте информации о </w:t>
            </w:r>
            <w:r w:rsidRPr="001F5B83">
              <w:rPr>
                <w:bCs/>
                <w:sz w:val="23"/>
                <w:szCs w:val="23"/>
              </w:rPr>
              <w:t>номере телефона ответств</w:t>
            </w:r>
            <w:r>
              <w:rPr>
                <w:bCs/>
                <w:sz w:val="23"/>
                <w:szCs w:val="23"/>
              </w:rPr>
              <w:t xml:space="preserve">енного сотрудника для оказания </w:t>
            </w:r>
            <w:r w:rsidRPr="001F5B83">
              <w:rPr>
                <w:bCs/>
                <w:sz w:val="23"/>
                <w:szCs w:val="23"/>
              </w:rPr>
              <w:t>помощи при посадке в транспо</w:t>
            </w:r>
            <w:r>
              <w:rPr>
                <w:bCs/>
                <w:sz w:val="23"/>
                <w:szCs w:val="23"/>
              </w:rPr>
              <w:t>ртное средство и высадке из него</w:t>
            </w:r>
          </w:p>
        </w:tc>
        <w:tc>
          <w:tcPr>
            <w:tcW w:w="2126" w:type="dxa"/>
            <w:vAlign w:val="center"/>
          </w:tcPr>
          <w:p w14:paraId="77299770" w14:textId="2A72B766" w:rsidR="001658DC" w:rsidRPr="00B92DF7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569" w:type="dxa"/>
            <w:vAlign w:val="center"/>
          </w:tcPr>
          <w:p w14:paraId="11A39FD9" w14:textId="77777777" w:rsidR="001658DC" w:rsidRPr="00B92DF7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2024 год</w:t>
            </w:r>
          </w:p>
          <w:p w14:paraId="4D37FA8F" w14:textId="77777777" w:rsidR="001658DC" w:rsidRPr="00B92DF7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  <w:r w:rsidRPr="00B92DF7">
              <w:rPr>
                <w:bCs/>
                <w:sz w:val="23"/>
                <w:szCs w:val="23"/>
              </w:rPr>
              <w:t>(2 этап)</w:t>
            </w:r>
          </w:p>
        </w:tc>
        <w:tc>
          <w:tcPr>
            <w:tcW w:w="2447" w:type="dxa"/>
            <w:vAlign w:val="center"/>
          </w:tcPr>
          <w:p w14:paraId="779418A9" w14:textId="4B69BF19" w:rsidR="001658DC" w:rsidRPr="00E408B3" w:rsidRDefault="00F657A7" w:rsidP="00143ED0">
            <w:pPr>
              <w:ind w:firstLine="0"/>
              <w:jc w:val="center"/>
              <w:rPr>
                <w:sz w:val="23"/>
                <w:szCs w:val="23"/>
              </w:rPr>
            </w:pPr>
            <w:r w:rsidRPr="00E408B3">
              <w:rPr>
                <w:sz w:val="23"/>
                <w:szCs w:val="23"/>
              </w:rPr>
              <w:t>Муниципальная программа «Развитие образования на 2018-2024 годы»</w:t>
            </w:r>
          </w:p>
        </w:tc>
        <w:tc>
          <w:tcPr>
            <w:tcW w:w="2440" w:type="dxa"/>
            <w:vAlign w:val="center"/>
          </w:tcPr>
          <w:p w14:paraId="07830E00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05A53B6F" w14:textId="77777777" w:rsidTr="009D5EC2">
        <w:tc>
          <w:tcPr>
            <w:tcW w:w="822" w:type="dxa"/>
            <w:vAlign w:val="center"/>
          </w:tcPr>
          <w:p w14:paraId="04B1DF6B" w14:textId="77777777" w:rsidR="001658DC" w:rsidRPr="00B92DF7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  <w:r w:rsidRPr="00B92DF7">
              <w:rPr>
                <w:bCs/>
                <w:sz w:val="23"/>
                <w:szCs w:val="23"/>
              </w:rPr>
              <w:t>3.2</w:t>
            </w:r>
          </w:p>
        </w:tc>
        <w:tc>
          <w:tcPr>
            <w:tcW w:w="5382" w:type="dxa"/>
            <w:vAlign w:val="center"/>
          </w:tcPr>
          <w:p w14:paraId="36D4B1F0" w14:textId="77777777" w:rsidR="001658DC" w:rsidRPr="00B92DF7" w:rsidRDefault="001658DC" w:rsidP="004D59BD">
            <w:pPr>
              <w:ind w:firstLine="0"/>
              <w:jc w:val="left"/>
              <w:rPr>
                <w:b/>
                <w:bCs/>
                <w:sz w:val="23"/>
                <w:szCs w:val="23"/>
              </w:rPr>
            </w:pPr>
            <w:r w:rsidRPr="00B92DF7">
              <w:rPr>
                <w:b/>
                <w:bCs/>
                <w:sz w:val="23"/>
                <w:szCs w:val="23"/>
              </w:rPr>
              <w:t>По входу в здание</w:t>
            </w:r>
          </w:p>
        </w:tc>
        <w:tc>
          <w:tcPr>
            <w:tcW w:w="2126" w:type="dxa"/>
            <w:vAlign w:val="center"/>
          </w:tcPr>
          <w:p w14:paraId="18BB1926" w14:textId="77777777" w:rsidR="001658DC" w:rsidRPr="00B92DF7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569" w:type="dxa"/>
            <w:vAlign w:val="center"/>
          </w:tcPr>
          <w:p w14:paraId="5CC0909C" w14:textId="77777777" w:rsidR="001658DC" w:rsidRPr="00B92DF7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2447" w:type="dxa"/>
            <w:vAlign w:val="center"/>
          </w:tcPr>
          <w:p w14:paraId="6278874A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44EAFAD3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593508BC" w14:textId="77777777" w:rsidTr="009D5EC2">
        <w:tc>
          <w:tcPr>
            <w:tcW w:w="822" w:type="dxa"/>
            <w:vAlign w:val="center"/>
          </w:tcPr>
          <w:p w14:paraId="2EE5CF71" w14:textId="77777777" w:rsidR="001658DC" w:rsidRPr="00B92DF7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  <w:r w:rsidRPr="00B92DF7">
              <w:rPr>
                <w:bCs/>
                <w:sz w:val="23"/>
                <w:szCs w:val="23"/>
                <w:lang w:val="en-US"/>
              </w:rPr>
              <w:t>3</w:t>
            </w:r>
            <w:r w:rsidRPr="00B92DF7">
              <w:rPr>
                <w:bCs/>
                <w:sz w:val="23"/>
                <w:szCs w:val="23"/>
              </w:rPr>
              <w:t>.2.1.</w:t>
            </w:r>
          </w:p>
        </w:tc>
        <w:tc>
          <w:tcPr>
            <w:tcW w:w="5382" w:type="dxa"/>
            <w:vAlign w:val="center"/>
          </w:tcPr>
          <w:p w14:paraId="072D1771" w14:textId="77777777" w:rsidR="00E33A9A" w:rsidRDefault="001658DC" w:rsidP="00E33A9A">
            <w:pPr>
              <w:ind w:firstLine="0"/>
              <w:jc w:val="left"/>
              <w:rPr>
                <w:bCs/>
                <w:sz w:val="23"/>
                <w:szCs w:val="23"/>
              </w:rPr>
            </w:pPr>
            <w:r w:rsidRPr="00B92DF7">
              <w:rPr>
                <w:bCs/>
                <w:sz w:val="23"/>
                <w:szCs w:val="23"/>
              </w:rPr>
              <w:t xml:space="preserve">- установка информации об ОСИ </w:t>
            </w:r>
          </w:p>
          <w:p w14:paraId="416FEB75" w14:textId="713961B0" w:rsidR="001658DC" w:rsidRPr="00B92DF7" w:rsidRDefault="00E33A9A" w:rsidP="00E33A9A">
            <w:pPr>
              <w:ind w:firstLine="0"/>
              <w:jc w:val="left"/>
              <w:rPr>
                <w:bCs/>
                <w:sz w:val="23"/>
                <w:szCs w:val="23"/>
              </w:rPr>
            </w:pPr>
            <w:r w:rsidRPr="001F5B83">
              <w:rPr>
                <w:bCs/>
                <w:sz w:val="23"/>
                <w:szCs w:val="23"/>
              </w:rPr>
              <w:t xml:space="preserve">- </w:t>
            </w:r>
            <w:r>
              <w:rPr>
                <w:bCs/>
                <w:sz w:val="23"/>
                <w:szCs w:val="23"/>
              </w:rPr>
              <w:t>организовать сопровождение инвалидов на креслах – колясках и с нарушениями зрения</w:t>
            </w:r>
          </w:p>
        </w:tc>
        <w:tc>
          <w:tcPr>
            <w:tcW w:w="2126" w:type="dxa"/>
            <w:vAlign w:val="center"/>
          </w:tcPr>
          <w:p w14:paraId="7DA8CF80" w14:textId="77777777" w:rsidR="001658DC" w:rsidRPr="00B92DF7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  <w:r w:rsidRPr="00B92DF7">
              <w:rPr>
                <w:bCs/>
                <w:sz w:val="23"/>
                <w:szCs w:val="23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502D6633" w14:textId="3C2D21D0" w:rsidR="001658DC" w:rsidRPr="00B92DF7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20</w:t>
            </w:r>
            <w:r w:rsidR="00E33A9A">
              <w:rPr>
                <w:bCs/>
                <w:sz w:val="23"/>
                <w:szCs w:val="23"/>
              </w:rPr>
              <w:t>18</w:t>
            </w:r>
            <w:r w:rsidRPr="00B92DF7">
              <w:rPr>
                <w:bCs/>
                <w:sz w:val="23"/>
                <w:szCs w:val="23"/>
              </w:rPr>
              <w:t xml:space="preserve"> </w:t>
            </w:r>
            <w:r>
              <w:rPr>
                <w:bCs/>
                <w:sz w:val="23"/>
                <w:szCs w:val="23"/>
              </w:rPr>
              <w:t>год</w:t>
            </w:r>
          </w:p>
          <w:p w14:paraId="78B68060" w14:textId="34086B0E" w:rsidR="001658DC" w:rsidRPr="00B92DF7" w:rsidRDefault="001658DC" w:rsidP="00143ED0">
            <w:pPr>
              <w:ind w:firstLine="0"/>
              <w:jc w:val="center"/>
              <w:rPr>
                <w:bCs/>
                <w:sz w:val="23"/>
                <w:szCs w:val="23"/>
              </w:rPr>
            </w:pPr>
            <w:r w:rsidRPr="00B92DF7">
              <w:rPr>
                <w:bCs/>
                <w:sz w:val="23"/>
                <w:szCs w:val="23"/>
              </w:rPr>
              <w:t>(</w:t>
            </w:r>
            <w:r w:rsidR="00E33A9A">
              <w:rPr>
                <w:bCs/>
                <w:sz w:val="23"/>
                <w:szCs w:val="23"/>
              </w:rPr>
              <w:t>1</w:t>
            </w:r>
            <w:r w:rsidRPr="00B92DF7">
              <w:rPr>
                <w:bCs/>
                <w:sz w:val="23"/>
                <w:szCs w:val="23"/>
              </w:rPr>
              <w:t xml:space="preserve"> этап)</w:t>
            </w:r>
          </w:p>
        </w:tc>
        <w:tc>
          <w:tcPr>
            <w:tcW w:w="2447" w:type="dxa"/>
            <w:vAlign w:val="center"/>
          </w:tcPr>
          <w:p w14:paraId="0C67D884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06E9FA53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39E25CCF" w14:textId="77777777" w:rsidTr="009D5EC2">
        <w:tc>
          <w:tcPr>
            <w:tcW w:w="822" w:type="dxa"/>
            <w:vAlign w:val="center"/>
          </w:tcPr>
          <w:p w14:paraId="629CF22E" w14:textId="6070734A" w:rsidR="001658DC" w:rsidRPr="00E33A9A" w:rsidRDefault="00E33A9A" w:rsidP="00143ED0">
            <w:pPr>
              <w:ind w:firstLine="0"/>
              <w:jc w:val="center"/>
              <w:rPr>
                <w:sz w:val="23"/>
                <w:szCs w:val="23"/>
              </w:rPr>
            </w:pPr>
            <w:r w:rsidRPr="00E33A9A">
              <w:rPr>
                <w:sz w:val="23"/>
                <w:szCs w:val="23"/>
              </w:rPr>
              <w:t>3.2.2.</w:t>
            </w:r>
          </w:p>
        </w:tc>
        <w:tc>
          <w:tcPr>
            <w:tcW w:w="5382" w:type="dxa"/>
            <w:vAlign w:val="center"/>
          </w:tcPr>
          <w:p w14:paraId="3A03BF67" w14:textId="77777777" w:rsidR="001658DC" w:rsidRPr="005603E1" w:rsidRDefault="001658DC" w:rsidP="004D59BD">
            <w:pPr>
              <w:ind w:firstLine="0"/>
              <w:jc w:val="lef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- регулировка доводчика</w:t>
            </w:r>
          </w:p>
          <w:p w14:paraId="3CD2B373" w14:textId="41FFC530" w:rsidR="001658DC" w:rsidRPr="005603E1" w:rsidRDefault="001658DC" w:rsidP="004D59BD">
            <w:pPr>
              <w:ind w:firstLine="0"/>
              <w:jc w:val="left"/>
              <w:rPr>
                <w:bCs/>
                <w:sz w:val="23"/>
                <w:szCs w:val="23"/>
              </w:rPr>
            </w:pPr>
            <w:r w:rsidRPr="005603E1">
              <w:rPr>
                <w:bCs/>
                <w:sz w:val="23"/>
                <w:szCs w:val="23"/>
              </w:rPr>
              <w:t xml:space="preserve">- нанесение контрастной </w:t>
            </w:r>
            <w:r>
              <w:rPr>
                <w:bCs/>
                <w:sz w:val="23"/>
                <w:szCs w:val="23"/>
              </w:rPr>
              <w:t xml:space="preserve">маркировки на проступь крайних </w:t>
            </w:r>
            <w:r w:rsidR="00143ED0">
              <w:rPr>
                <w:bCs/>
                <w:sz w:val="23"/>
                <w:szCs w:val="23"/>
              </w:rPr>
              <w:t>ступеней</w:t>
            </w:r>
            <w:r w:rsidR="00E33A9A">
              <w:rPr>
                <w:bCs/>
                <w:sz w:val="23"/>
                <w:szCs w:val="23"/>
              </w:rPr>
              <w:t>,</w:t>
            </w:r>
          </w:p>
          <w:p w14:paraId="7A3B253B" w14:textId="0C0725E0" w:rsidR="001658DC" w:rsidRDefault="001658DC" w:rsidP="004D59BD">
            <w:pPr>
              <w:ind w:firstLine="0"/>
              <w:jc w:val="left"/>
              <w:rPr>
                <w:b/>
                <w:bCs/>
                <w:sz w:val="23"/>
                <w:szCs w:val="23"/>
              </w:rPr>
            </w:pPr>
            <w:r w:rsidRPr="005603E1">
              <w:rPr>
                <w:bCs/>
                <w:sz w:val="23"/>
                <w:szCs w:val="23"/>
              </w:rPr>
              <w:t xml:space="preserve">- </w:t>
            </w:r>
            <w:r w:rsidR="00E33A9A">
              <w:rPr>
                <w:bCs/>
                <w:sz w:val="23"/>
                <w:szCs w:val="23"/>
              </w:rPr>
              <w:t>нанести контрастную маркировку на прозрачные полотна дверей</w:t>
            </w:r>
          </w:p>
        </w:tc>
        <w:tc>
          <w:tcPr>
            <w:tcW w:w="2126" w:type="dxa"/>
            <w:vAlign w:val="center"/>
          </w:tcPr>
          <w:p w14:paraId="4A103C33" w14:textId="77777777" w:rsidR="001658DC" w:rsidRPr="00180714" w:rsidRDefault="001658DC" w:rsidP="00143ED0">
            <w:pPr>
              <w:pStyle w:val="51"/>
              <w:shd w:val="clear" w:color="auto" w:fill="auto"/>
              <w:spacing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>К, О-н, С-ч</w:t>
            </w:r>
          </w:p>
        </w:tc>
        <w:tc>
          <w:tcPr>
            <w:tcW w:w="1569" w:type="dxa"/>
            <w:vAlign w:val="center"/>
          </w:tcPr>
          <w:p w14:paraId="6BE23C6D" w14:textId="77777777" w:rsidR="00143ED0" w:rsidRDefault="001658DC" w:rsidP="00143ED0">
            <w:pPr>
              <w:pStyle w:val="51"/>
              <w:shd w:val="clear" w:color="auto" w:fill="auto"/>
              <w:spacing w:line="278" w:lineRule="exact"/>
              <w:jc w:val="center"/>
              <w:rPr>
                <w:rStyle w:val="28"/>
                <w:rFonts w:ascii="Times New Roman" w:hAnsi="Times New Roman"/>
                <w:sz w:val="24"/>
                <w:szCs w:val="24"/>
              </w:rPr>
            </w:pP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Style w:val="28"/>
                <w:rFonts w:ascii="Times New Roman" w:hAnsi="Times New Roman"/>
                <w:sz w:val="24"/>
                <w:szCs w:val="24"/>
              </w:rPr>
              <w:t>24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143ED0">
              <w:rPr>
                <w:rStyle w:val="28"/>
                <w:rFonts w:ascii="Times New Roman" w:hAnsi="Times New Roman"/>
                <w:sz w:val="24"/>
                <w:szCs w:val="24"/>
              </w:rPr>
              <w:t>год</w:t>
            </w:r>
          </w:p>
          <w:p w14:paraId="613521E0" w14:textId="77777777" w:rsidR="001658DC" w:rsidRPr="00180714" w:rsidRDefault="001658DC" w:rsidP="00143ED0">
            <w:pPr>
              <w:pStyle w:val="51"/>
              <w:shd w:val="clear" w:color="auto" w:fill="auto"/>
              <w:spacing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>(2 этап)</w:t>
            </w:r>
          </w:p>
        </w:tc>
        <w:tc>
          <w:tcPr>
            <w:tcW w:w="2447" w:type="dxa"/>
            <w:vAlign w:val="center"/>
          </w:tcPr>
          <w:p w14:paraId="4E616704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09B9D9BA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34A99C4E" w14:textId="77777777" w:rsidTr="009D5EC2">
        <w:tc>
          <w:tcPr>
            <w:tcW w:w="822" w:type="dxa"/>
            <w:vAlign w:val="center"/>
          </w:tcPr>
          <w:p w14:paraId="29374563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5382" w:type="dxa"/>
            <w:vAlign w:val="center"/>
          </w:tcPr>
          <w:p w14:paraId="486DB471" w14:textId="77777777" w:rsidR="001658DC" w:rsidRPr="00B92DF7" w:rsidRDefault="001658DC" w:rsidP="004D59BD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b/>
                <w:sz w:val="24"/>
                <w:szCs w:val="24"/>
              </w:rPr>
              <w:t>По путям движения в здании</w:t>
            </w:r>
          </w:p>
        </w:tc>
        <w:tc>
          <w:tcPr>
            <w:tcW w:w="2126" w:type="dxa"/>
            <w:vAlign w:val="center"/>
          </w:tcPr>
          <w:p w14:paraId="33B025D9" w14:textId="77777777" w:rsidR="001658DC" w:rsidRPr="00B92DF7" w:rsidRDefault="001658DC" w:rsidP="00143ED0">
            <w:pPr>
              <w:ind w:firstLine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569" w:type="dxa"/>
            <w:vAlign w:val="center"/>
          </w:tcPr>
          <w:p w14:paraId="07A8C4A9" w14:textId="77777777" w:rsidR="001658DC" w:rsidRPr="00B92DF7" w:rsidRDefault="001658DC" w:rsidP="00143ED0">
            <w:pPr>
              <w:ind w:firstLine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447" w:type="dxa"/>
            <w:vAlign w:val="center"/>
          </w:tcPr>
          <w:p w14:paraId="708D3E2A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7596C8FE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0E18BB7F" w14:textId="77777777" w:rsidTr="009D5EC2">
        <w:tc>
          <w:tcPr>
            <w:tcW w:w="822" w:type="dxa"/>
            <w:vAlign w:val="center"/>
          </w:tcPr>
          <w:p w14:paraId="69DE22B1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3.3.1</w:t>
            </w:r>
          </w:p>
        </w:tc>
        <w:tc>
          <w:tcPr>
            <w:tcW w:w="5382" w:type="dxa"/>
            <w:vAlign w:val="center"/>
          </w:tcPr>
          <w:p w14:paraId="505BC3A2" w14:textId="6E46BD26" w:rsidR="001658DC" w:rsidRPr="00E33A9A" w:rsidRDefault="001658DC" w:rsidP="00E33A9A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-</w:t>
            </w:r>
            <w:r w:rsidR="00E408B3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</w:t>
            </w:r>
            <w:r w:rsidR="00E33A9A">
              <w:rPr>
                <w:bCs/>
                <w:sz w:val="23"/>
                <w:szCs w:val="23"/>
              </w:rPr>
              <w:t>организовать сопровождение инвалидов на креслах – колясках с патологией верхних конечностей и с нарушениями зрения</w:t>
            </w:r>
          </w:p>
        </w:tc>
        <w:tc>
          <w:tcPr>
            <w:tcW w:w="2126" w:type="dxa"/>
            <w:vAlign w:val="center"/>
          </w:tcPr>
          <w:p w14:paraId="6B6CFDC2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4F4FE87F" w14:textId="56D1A414" w:rsidR="00143ED0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Style w:val="28"/>
                <w:rFonts w:ascii="Times New Roman" w:hAnsi="Times New Roman"/>
                <w:sz w:val="24"/>
                <w:szCs w:val="24"/>
              </w:rPr>
            </w:pPr>
            <w:r>
              <w:rPr>
                <w:rStyle w:val="28"/>
                <w:rFonts w:ascii="Times New Roman" w:hAnsi="Times New Roman"/>
                <w:sz w:val="24"/>
                <w:szCs w:val="24"/>
              </w:rPr>
              <w:t>20</w:t>
            </w:r>
            <w:r w:rsidR="00E33A9A">
              <w:rPr>
                <w:rStyle w:val="28"/>
                <w:rFonts w:ascii="Times New Roman" w:hAnsi="Times New Roman"/>
                <w:sz w:val="24"/>
                <w:szCs w:val="24"/>
              </w:rPr>
              <w:t>18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</w:t>
            </w:r>
            <w:r w:rsidR="00143ED0">
              <w:rPr>
                <w:rStyle w:val="28"/>
                <w:rFonts w:ascii="Times New Roman" w:hAnsi="Times New Roman"/>
                <w:sz w:val="24"/>
                <w:szCs w:val="24"/>
              </w:rPr>
              <w:t>год</w:t>
            </w:r>
          </w:p>
          <w:p w14:paraId="47973511" w14:textId="17742DF3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>(</w:t>
            </w:r>
            <w:r w:rsidR="00E33A9A">
              <w:rPr>
                <w:rStyle w:val="28"/>
                <w:rFonts w:ascii="Times New Roman" w:hAnsi="Times New Roman"/>
                <w:sz w:val="24"/>
                <w:szCs w:val="24"/>
              </w:rPr>
              <w:t>1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  <w:tc>
          <w:tcPr>
            <w:tcW w:w="2447" w:type="dxa"/>
            <w:vAlign w:val="center"/>
          </w:tcPr>
          <w:p w14:paraId="0EDB9A5B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19BD4BFC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7F3EE817" w14:textId="77777777" w:rsidTr="009D5EC2">
        <w:tc>
          <w:tcPr>
            <w:tcW w:w="822" w:type="dxa"/>
            <w:vAlign w:val="center"/>
          </w:tcPr>
          <w:p w14:paraId="65DDAC69" w14:textId="56FBDCE7" w:rsidR="001658DC" w:rsidRPr="00B92DF7" w:rsidRDefault="00E408B3" w:rsidP="00E408B3">
            <w:pPr>
              <w:ind w:firstLine="0"/>
              <w:jc w:val="center"/>
              <w:rPr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3.3.2</w:t>
            </w:r>
          </w:p>
        </w:tc>
        <w:tc>
          <w:tcPr>
            <w:tcW w:w="5382" w:type="dxa"/>
            <w:vAlign w:val="center"/>
          </w:tcPr>
          <w:p w14:paraId="4A7DF678" w14:textId="77777777" w:rsidR="00E33A9A" w:rsidRDefault="00E33A9A" w:rsidP="00E33A9A">
            <w:pPr>
              <w:pStyle w:val="51"/>
              <w:shd w:val="clear" w:color="auto" w:fill="auto"/>
              <w:spacing w:line="240" w:lineRule="auto"/>
              <w:rPr>
                <w:rStyle w:val="28"/>
                <w:rFonts w:ascii="Times New Roman" w:hAnsi="Times New Roman"/>
                <w:sz w:val="24"/>
                <w:szCs w:val="24"/>
              </w:rPr>
            </w:pPr>
            <w:r>
              <w:rPr>
                <w:rStyle w:val="28"/>
                <w:rFonts w:ascii="Times New Roman" w:hAnsi="Times New Roman"/>
                <w:sz w:val="24"/>
                <w:szCs w:val="24"/>
              </w:rPr>
              <w:t xml:space="preserve">- 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установ</w:t>
            </w:r>
            <w:r>
              <w:rPr>
                <w:rStyle w:val="28"/>
                <w:rFonts w:ascii="Times New Roman" w:hAnsi="Times New Roman"/>
                <w:sz w:val="24"/>
                <w:szCs w:val="24"/>
              </w:rPr>
              <w:t>ить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информаци</w:t>
            </w:r>
            <w:r>
              <w:rPr>
                <w:rStyle w:val="28"/>
                <w:rFonts w:ascii="Times New Roman" w:hAnsi="Times New Roman"/>
                <w:sz w:val="24"/>
                <w:szCs w:val="24"/>
              </w:rPr>
              <w:t>ю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о направлении пути движения к зонам целевого назначения и туал</w:t>
            </w:r>
            <w:r>
              <w:rPr>
                <w:rStyle w:val="28"/>
                <w:rFonts w:ascii="Times New Roman" w:hAnsi="Times New Roman"/>
                <w:sz w:val="24"/>
                <w:szCs w:val="24"/>
              </w:rPr>
              <w:t>ету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A925885" w14:textId="5D654663" w:rsidR="001658DC" w:rsidRPr="00B92DF7" w:rsidRDefault="00E33A9A" w:rsidP="00E33A9A">
            <w:pPr>
              <w:pStyle w:val="51"/>
              <w:shd w:val="clear" w:color="auto" w:fill="auto"/>
              <w:tabs>
                <w:tab w:val="left" w:pos="259"/>
              </w:tabs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Style w:val="28"/>
                <w:rFonts w:ascii="Times New Roman" w:hAnsi="Times New Roman"/>
                <w:sz w:val="24"/>
                <w:szCs w:val="24"/>
              </w:rPr>
              <w:t xml:space="preserve">- 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нанесение контрастной маркиров</w:t>
            </w:r>
            <w:r>
              <w:rPr>
                <w:rStyle w:val="28"/>
                <w:rFonts w:ascii="Times New Roman" w:hAnsi="Times New Roman"/>
                <w:sz w:val="24"/>
                <w:szCs w:val="24"/>
              </w:rPr>
              <w:t>ки на проступь крайних ступеней, нанесение контрастной маркировки на прозрачные полотна дверей</w:t>
            </w:r>
          </w:p>
        </w:tc>
        <w:tc>
          <w:tcPr>
            <w:tcW w:w="2126" w:type="dxa"/>
            <w:vAlign w:val="center"/>
          </w:tcPr>
          <w:p w14:paraId="4B5ABD88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К, О-н, С-ч</w:t>
            </w:r>
          </w:p>
        </w:tc>
        <w:tc>
          <w:tcPr>
            <w:tcW w:w="1569" w:type="dxa"/>
            <w:vAlign w:val="center"/>
          </w:tcPr>
          <w:p w14:paraId="7325F4BA" w14:textId="77777777" w:rsidR="00143ED0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Style w:val="28"/>
                <w:rFonts w:ascii="Times New Roman" w:hAnsi="Times New Roman"/>
                <w:sz w:val="24"/>
                <w:szCs w:val="24"/>
              </w:rPr>
            </w:pPr>
            <w:r>
              <w:rPr>
                <w:rStyle w:val="28"/>
                <w:rFonts w:ascii="Times New Roman" w:hAnsi="Times New Roman"/>
                <w:sz w:val="24"/>
                <w:szCs w:val="24"/>
              </w:rPr>
              <w:t>2024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</w:t>
            </w:r>
            <w:r w:rsidR="00143ED0">
              <w:rPr>
                <w:rStyle w:val="28"/>
                <w:rFonts w:ascii="Times New Roman" w:hAnsi="Times New Roman"/>
                <w:sz w:val="24"/>
                <w:szCs w:val="24"/>
              </w:rPr>
              <w:t>год</w:t>
            </w:r>
          </w:p>
          <w:p w14:paraId="122A7A1C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(2 этап)</w:t>
            </w:r>
          </w:p>
        </w:tc>
        <w:tc>
          <w:tcPr>
            <w:tcW w:w="2447" w:type="dxa"/>
            <w:vAlign w:val="center"/>
          </w:tcPr>
          <w:p w14:paraId="029B4570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19C3952F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60985994" w14:textId="77777777" w:rsidTr="009D5EC2">
        <w:tc>
          <w:tcPr>
            <w:tcW w:w="822" w:type="dxa"/>
            <w:vAlign w:val="center"/>
          </w:tcPr>
          <w:p w14:paraId="5028911E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382" w:type="dxa"/>
            <w:vAlign w:val="center"/>
          </w:tcPr>
          <w:p w14:paraId="3F540942" w14:textId="77777777" w:rsidR="001658DC" w:rsidRPr="00941A44" w:rsidRDefault="001658DC" w:rsidP="004D59BD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A44">
              <w:rPr>
                <w:rStyle w:val="28"/>
                <w:rFonts w:ascii="Times New Roman" w:hAnsi="Times New Roman"/>
                <w:b/>
                <w:sz w:val="24"/>
                <w:szCs w:val="24"/>
              </w:rPr>
              <w:t>По зоне оказания услуг</w:t>
            </w:r>
          </w:p>
        </w:tc>
        <w:tc>
          <w:tcPr>
            <w:tcW w:w="2126" w:type="dxa"/>
            <w:vAlign w:val="center"/>
          </w:tcPr>
          <w:p w14:paraId="15F40F42" w14:textId="77777777" w:rsidR="001658DC" w:rsidRPr="00B92DF7" w:rsidRDefault="001658DC" w:rsidP="00143ED0">
            <w:pPr>
              <w:ind w:firstLine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569" w:type="dxa"/>
            <w:vAlign w:val="center"/>
          </w:tcPr>
          <w:p w14:paraId="4EFA0821" w14:textId="77777777" w:rsidR="001658DC" w:rsidRPr="00B92DF7" w:rsidRDefault="001658DC" w:rsidP="00143ED0">
            <w:pPr>
              <w:ind w:firstLine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447" w:type="dxa"/>
            <w:vAlign w:val="center"/>
          </w:tcPr>
          <w:p w14:paraId="6916B9D2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27E39358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6BEEC242" w14:textId="77777777" w:rsidTr="009D5EC2">
        <w:tc>
          <w:tcPr>
            <w:tcW w:w="822" w:type="dxa"/>
            <w:vAlign w:val="center"/>
          </w:tcPr>
          <w:p w14:paraId="4FB16EF6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3.4.1</w:t>
            </w:r>
          </w:p>
        </w:tc>
        <w:tc>
          <w:tcPr>
            <w:tcW w:w="5382" w:type="dxa"/>
            <w:vAlign w:val="center"/>
          </w:tcPr>
          <w:p w14:paraId="017D08CA" w14:textId="55983462" w:rsidR="001658DC" w:rsidRPr="00E408B3" w:rsidRDefault="00E408B3" w:rsidP="004D59BD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408B3">
              <w:rPr>
                <w:rStyle w:val="28"/>
                <w:rFonts w:ascii="Times New Roman" w:hAnsi="Times New Roman" w:cs="Times New Roman"/>
                <w:sz w:val="24"/>
                <w:szCs w:val="24"/>
              </w:rPr>
              <w:t>- организовать сопровождение и помощь инвалидам с нарушениями зрения, а также с патологией верхних конечностей при получении ими услуг</w:t>
            </w:r>
          </w:p>
        </w:tc>
        <w:tc>
          <w:tcPr>
            <w:tcW w:w="2126" w:type="dxa"/>
            <w:vAlign w:val="center"/>
          </w:tcPr>
          <w:p w14:paraId="34C6E44E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4D3163A5" w14:textId="1FF9AFB6" w:rsidR="00143ED0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Style w:val="28"/>
                <w:rFonts w:ascii="Times New Roman" w:hAnsi="Times New Roman"/>
                <w:sz w:val="24"/>
                <w:szCs w:val="24"/>
              </w:rPr>
            </w:pPr>
            <w:r>
              <w:rPr>
                <w:rStyle w:val="28"/>
                <w:rFonts w:ascii="Times New Roman" w:hAnsi="Times New Roman"/>
                <w:sz w:val="24"/>
                <w:szCs w:val="24"/>
              </w:rPr>
              <w:t>20</w:t>
            </w:r>
            <w:r w:rsidR="00E408B3">
              <w:rPr>
                <w:rStyle w:val="28"/>
                <w:rFonts w:ascii="Times New Roman" w:hAnsi="Times New Roman"/>
                <w:sz w:val="24"/>
                <w:szCs w:val="24"/>
              </w:rPr>
              <w:t>18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</w:t>
            </w:r>
            <w:r w:rsidR="00143ED0">
              <w:rPr>
                <w:rStyle w:val="28"/>
                <w:rFonts w:ascii="Times New Roman" w:hAnsi="Times New Roman"/>
                <w:sz w:val="24"/>
                <w:szCs w:val="24"/>
              </w:rPr>
              <w:t>год</w:t>
            </w:r>
          </w:p>
          <w:p w14:paraId="7AC89814" w14:textId="6EB91CE4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>(</w:t>
            </w:r>
            <w:r w:rsidR="00E408B3">
              <w:rPr>
                <w:rStyle w:val="28"/>
                <w:rFonts w:ascii="Times New Roman" w:hAnsi="Times New Roman"/>
                <w:sz w:val="24"/>
                <w:szCs w:val="24"/>
              </w:rPr>
              <w:t>1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  <w:tc>
          <w:tcPr>
            <w:tcW w:w="2447" w:type="dxa"/>
            <w:vAlign w:val="center"/>
          </w:tcPr>
          <w:p w14:paraId="7C7F2568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34CB0796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03FC58CA" w14:textId="77777777" w:rsidTr="009D5EC2">
        <w:tc>
          <w:tcPr>
            <w:tcW w:w="822" w:type="dxa"/>
            <w:vAlign w:val="center"/>
          </w:tcPr>
          <w:p w14:paraId="419F43BB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3.4.2</w:t>
            </w:r>
          </w:p>
        </w:tc>
        <w:tc>
          <w:tcPr>
            <w:tcW w:w="5382" w:type="dxa"/>
            <w:vAlign w:val="center"/>
          </w:tcPr>
          <w:p w14:paraId="381A3EB4" w14:textId="0265D786" w:rsidR="00143ED0" w:rsidRPr="004D59BD" w:rsidRDefault="00E408B3" w:rsidP="004D59BD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размещение инвалидов с нарушениями слуха рядом с источником звука</w:t>
            </w:r>
          </w:p>
        </w:tc>
        <w:tc>
          <w:tcPr>
            <w:tcW w:w="2126" w:type="dxa"/>
            <w:vAlign w:val="center"/>
          </w:tcPr>
          <w:p w14:paraId="61E45B67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10935A5C" w14:textId="77777777" w:rsidR="00143ED0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Style w:val="28"/>
                <w:rFonts w:ascii="Times New Roman" w:hAnsi="Times New Roman"/>
                <w:sz w:val="24"/>
                <w:szCs w:val="24"/>
              </w:rPr>
            </w:pPr>
            <w:r>
              <w:rPr>
                <w:rStyle w:val="28"/>
                <w:rFonts w:ascii="Times New Roman" w:hAnsi="Times New Roman"/>
                <w:sz w:val="24"/>
                <w:szCs w:val="24"/>
              </w:rPr>
              <w:t>2024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</w:t>
            </w:r>
            <w:r w:rsidR="00143ED0">
              <w:rPr>
                <w:rStyle w:val="28"/>
                <w:rFonts w:ascii="Times New Roman" w:hAnsi="Times New Roman"/>
                <w:sz w:val="24"/>
                <w:szCs w:val="24"/>
              </w:rPr>
              <w:t>год</w:t>
            </w:r>
          </w:p>
          <w:p w14:paraId="7FFE2A06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>(2 этап)</w:t>
            </w:r>
          </w:p>
        </w:tc>
        <w:tc>
          <w:tcPr>
            <w:tcW w:w="2447" w:type="dxa"/>
            <w:vAlign w:val="center"/>
          </w:tcPr>
          <w:p w14:paraId="549F27A2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78C04AA3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7DD053D1" w14:textId="77777777" w:rsidTr="009D5EC2">
        <w:tc>
          <w:tcPr>
            <w:tcW w:w="822" w:type="dxa"/>
            <w:vAlign w:val="center"/>
          </w:tcPr>
          <w:p w14:paraId="02E6DD62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5382" w:type="dxa"/>
            <w:vAlign w:val="center"/>
          </w:tcPr>
          <w:p w14:paraId="6DC79B37" w14:textId="77777777" w:rsidR="001658DC" w:rsidRPr="00941A44" w:rsidRDefault="001658DC" w:rsidP="004D59BD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A44">
              <w:rPr>
                <w:rStyle w:val="28"/>
                <w:rFonts w:ascii="Times New Roman" w:hAnsi="Times New Roman"/>
                <w:b/>
                <w:sz w:val="24"/>
                <w:szCs w:val="24"/>
              </w:rPr>
              <w:t>По санитарно-гигиеническим помещениям</w:t>
            </w:r>
          </w:p>
        </w:tc>
        <w:tc>
          <w:tcPr>
            <w:tcW w:w="2126" w:type="dxa"/>
            <w:vAlign w:val="center"/>
          </w:tcPr>
          <w:p w14:paraId="1D9A8A0A" w14:textId="77777777" w:rsidR="001658DC" w:rsidRPr="00B92DF7" w:rsidRDefault="001658DC" w:rsidP="00143ED0">
            <w:pPr>
              <w:ind w:firstLine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569" w:type="dxa"/>
            <w:vAlign w:val="center"/>
          </w:tcPr>
          <w:p w14:paraId="4CAE722E" w14:textId="77777777" w:rsidR="001658DC" w:rsidRPr="00B92DF7" w:rsidRDefault="001658DC" w:rsidP="00143ED0">
            <w:pPr>
              <w:ind w:firstLine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447" w:type="dxa"/>
            <w:vAlign w:val="center"/>
          </w:tcPr>
          <w:p w14:paraId="5B5F32AA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6E27896F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21E9E0F9" w14:textId="77777777" w:rsidTr="009D5EC2">
        <w:tc>
          <w:tcPr>
            <w:tcW w:w="822" w:type="dxa"/>
            <w:vAlign w:val="center"/>
          </w:tcPr>
          <w:p w14:paraId="3C2C79BA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3.5.1</w:t>
            </w:r>
          </w:p>
        </w:tc>
        <w:tc>
          <w:tcPr>
            <w:tcW w:w="5382" w:type="dxa"/>
            <w:vAlign w:val="center"/>
          </w:tcPr>
          <w:p w14:paraId="2A5284CC" w14:textId="31F85C8E" w:rsidR="001658DC" w:rsidRPr="002364F0" w:rsidRDefault="00114042" w:rsidP="002364F0">
            <w:pPr>
              <w:pStyle w:val="51"/>
              <w:numPr>
                <w:ilvl w:val="0"/>
                <w:numId w:val="5"/>
              </w:numPr>
              <w:shd w:val="clear" w:color="auto" w:fill="auto"/>
              <w:tabs>
                <w:tab w:val="left" w:pos="13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установ</w:t>
            </w:r>
            <w:r>
              <w:rPr>
                <w:rStyle w:val="28"/>
                <w:rFonts w:ascii="Times New Roman" w:hAnsi="Times New Roman"/>
                <w:sz w:val="24"/>
                <w:szCs w:val="24"/>
              </w:rPr>
              <w:t>ить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информаци</w:t>
            </w:r>
            <w:r>
              <w:rPr>
                <w:rStyle w:val="28"/>
                <w:rFonts w:ascii="Times New Roman" w:hAnsi="Times New Roman"/>
                <w:sz w:val="24"/>
                <w:szCs w:val="24"/>
              </w:rPr>
              <w:t>ю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рядом с входом о контактном номере сотрудника, который может открыть туалет </w:t>
            </w:r>
            <w:r w:rsidR="001658DC" w:rsidRPr="00B92DF7">
              <w:rPr>
                <w:rStyle w:val="28"/>
                <w:rFonts w:ascii="Times New Roman" w:hAnsi="Times New Roman"/>
                <w:sz w:val="24"/>
                <w:szCs w:val="24"/>
              </w:rPr>
              <w:t>установка кнопки вызова персонала в туалетной кабинке</w:t>
            </w:r>
            <w:r w:rsidR="002364F0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</w:t>
            </w:r>
            <w:r w:rsidR="002364F0" w:rsidRPr="002364F0">
              <w:rPr>
                <w:rStyle w:val="28"/>
                <w:rFonts w:ascii="Times New Roman" w:hAnsi="Times New Roman" w:cs="Times New Roman"/>
                <w:sz w:val="24"/>
                <w:szCs w:val="24"/>
              </w:rPr>
              <w:t>разместить информацию о туалете</w:t>
            </w:r>
          </w:p>
        </w:tc>
        <w:tc>
          <w:tcPr>
            <w:tcW w:w="2126" w:type="dxa"/>
            <w:vAlign w:val="center"/>
          </w:tcPr>
          <w:p w14:paraId="3ABD432D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09C6F09D" w14:textId="000B8A95" w:rsidR="00143ED0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Style w:val="28"/>
                <w:rFonts w:ascii="Times New Roman" w:hAnsi="Times New Roman"/>
                <w:sz w:val="24"/>
                <w:szCs w:val="24"/>
              </w:rPr>
            </w:pPr>
            <w:r>
              <w:rPr>
                <w:rStyle w:val="28"/>
                <w:rFonts w:ascii="Times New Roman" w:hAnsi="Times New Roman"/>
                <w:sz w:val="24"/>
                <w:szCs w:val="24"/>
              </w:rPr>
              <w:t>20</w:t>
            </w:r>
            <w:r w:rsidR="002364F0">
              <w:rPr>
                <w:rStyle w:val="28"/>
                <w:rFonts w:ascii="Times New Roman" w:hAnsi="Times New Roman"/>
                <w:sz w:val="24"/>
                <w:szCs w:val="24"/>
              </w:rPr>
              <w:t>18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</w:t>
            </w:r>
            <w:r w:rsidR="00143ED0">
              <w:rPr>
                <w:rStyle w:val="28"/>
                <w:rFonts w:ascii="Times New Roman" w:hAnsi="Times New Roman"/>
                <w:sz w:val="24"/>
                <w:szCs w:val="24"/>
              </w:rPr>
              <w:t>год</w:t>
            </w:r>
          </w:p>
          <w:p w14:paraId="300973A7" w14:textId="2ADC5362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>(</w:t>
            </w:r>
            <w:r w:rsidR="002364F0">
              <w:rPr>
                <w:rStyle w:val="28"/>
                <w:rFonts w:ascii="Times New Roman" w:hAnsi="Times New Roman"/>
                <w:sz w:val="24"/>
                <w:szCs w:val="24"/>
              </w:rPr>
              <w:t>1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  <w:tc>
          <w:tcPr>
            <w:tcW w:w="2447" w:type="dxa"/>
            <w:vAlign w:val="center"/>
          </w:tcPr>
          <w:p w14:paraId="75A6A57B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15275B65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0566A222" w14:textId="77777777" w:rsidTr="009D5EC2">
        <w:tc>
          <w:tcPr>
            <w:tcW w:w="822" w:type="dxa"/>
            <w:vAlign w:val="center"/>
          </w:tcPr>
          <w:p w14:paraId="24687B8A" w14:textId="77777777" w:rsidR="001658DC" w:rsidRPr="00B92DF7" w:rsidRDefault="001658DC" w:rsidP="00143ED0">
            <w:pPr>
              <w:jc w:val="center"/>
              <w:rPr>
                <w:szCs w:val="24"/>
              </w:rPr>
            </w:pPr>
          </w:p>
        </w:tc>
        <w:tc>
          <w:tcPr>
            <w:tcW w:w="5382" w:type="dxa"/>
            <w:vAlign w:val="center"/>
          </w:tcPr>
          <w:p w14:paraId="71D33463" w14:textId="77777777" w:rsidR="001658DC" w:rsidRPr="002364F0" w:rsidRDefault="002364F0" w:rsidP="004D59BD">
            <w:pPr>
              <w:pStyle w:val="51"/>
              <w:numPr>
                <w:ilvl w:val="0"/>
                <w:numId w:val="6"/>
              </w:numPr>
              <w:shd w:val="clear" w:color="auto" w:fill="auto"/>
              <w:tabs>
                <w:tab w:val="left" w:pos="134"/>
              </w:tabs>
              <w:spacing w:line="240" w:lineRule="auto"/>
              <w:rPr>
                <w:rStyle w:val="28"/>
                <w:rFonts w:ascii="Times New Roman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2364F0">
              <w:rPr>
                <w:rStyle w:val="28"/>
                <w:rFonts w:ascii="Times New Roman" w:hAnsi="Times New Roman" w:cs="Times New Roman"/>
                <w:sz w:val="24"/>
                <w:szCs w:val="24"/>
              </w:rPr>
              <w:t>установить кнопку вызова персонала в туалетной кабинке</w:t>
            </w:r>
          </w:p>
          <w:p w14:paraId="3B2D9724" w14:textId="09370864" w:rsidR="002364F0" w:rsidRPr="00B92DF7" w:rsidRDefault="002364F0" w:rsidP="004D59BD">
            <w:pPr>
              <w:pStyle w:val="51"/>
              <w:numPr>
                <w:ilvl w:val="0"/>
                <w:numId w:val="6"/>
              </w:numPr>
              <w:shd w:val="clear" w:color="auto" w:fill="auto"/>
              <w:tabs>
                <w:tab w:val="left" w:pos="13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4F0">
              <w:rPr>
                <w:rFonts w:ascii="Times New Roman" w:hAnsi="Times New Roman" w:cs="Times New Roman"/>
                <w:sz w:val="24"/>
                <w:szCs w:val="24"/>
              </w:rPr>
              <w:t>установка крючков для костылей и тростей</w:t>
            </w:r>
          </w:p>
        </w:tc>
        <w:tc>
          <w:tcPr>
            <w:tcW w:w="2126" w:type="dxa"/>
            <w:vAlign w:val="center"/>
          </w:tcPr>
          <w:p w14:paraId="5F0C0F0D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К, О-н, С-п</w:t>
            </w:r>
          </w:p>
        </w:tc>
        <w:tc>
          <w:tcPr>
            <w:tcW w:w="1569" w:type="dxa"/>
            <w:vAlign w:val="center"/>
          </w:tcPr>
          <w:p w14:paraId="6CAA50CB" w14:textId="77777777" w:rsidR="00143ED0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Style w:val="28"/>
                <w:rFonts w:ascii="Times New Roman" w:hAnsi="Times New Roman"/>
                <w:sz w:val="24"/>
                <w:szCs w:val="24"/>
              </w:rPr>
            </w:pPr>
            <w:r>
              <w:rPr>
                <w:rStyle w:val="28"/>
                <w:rFonts w:ascii="Times New Roman" w:hAnsi="Times New Roman"/>
                <w:sz w:val="24"/>
                <w:szCs w:val="24"/>
              </w:rPr>
              <w:t>2024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</w:t>
            </w:r>
            <w:r w:rsidR="00143ED0">
              <w:rPr>
                <w:rStyle w:val="28"/>
                <w:rFonts w:ascii="Times New Roman" w:hAnsi="Times New Roman"/>
                <w:sz w:val="24"/>
                <w:szCs w:val="24"/>
              </w:rPr>
              <w:t>год</w:t>
            </w:r>
          </w:p>
          <w:p w14:paraId="5CEA6B3D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(2 этап)</w:t>
            </w:r>
          </w:p>
        </w:tc>
        <w:tc>
          <w:tcPr>
            <w:tcW w:w="2447" w:type="dxa"/>
            <w:vAlign w:val="center"/>
          </w:tcPr>
          <w:p w14:paraId="2820E7CA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1169080D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6622CCFC" w14:textId="77777777" w:rsidTr="009D5EC2">
        <w:tc>
          <w:tcPr>
            <w:tcW w:w="822" w:type="dxa"/>
            <w:vAlign w:val="center"/>
          </w:tcPr>
          <w:p w14:paraId="7A91A07C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382" w:type="dxa"/>
            <w:vAlign w:val="center"/>
          </w:tcPr>
          <w:p w14:paraId="3FC6A537" w14:textId="77777777" w:rsidR="001658DC" w:rsidRPr="00941A44" w:rsidRDefault="001658DC" w:rsidP="004D59BD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A44">
              <w:rPr>
                <w:rStyle w:val="28"/>
                <w:rFonts w:ascii="Times New Roman" w:hAnsi="Times New Roman"/>
                <w:b/>
                <w:sz w:val="24"/>
                <w:szCs w:val="24"/>
              </w:rPr>
              <w:t>По системе информации -</w:t>
            </w:r>
          </w:p>
          <w:p w14:paraId="65534F2F" w14:textId="6177AD4B" w:rsidR="004D59BD" w:rsidRPr="002364F0" w:rsidRDefault="001658DC" w:rsidP="002364F0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941A44">
              <w:rPr>
                <w:rStyle w:val="28"/>
                <w:rFonts w:ascii="Times New Roman" w:hAnsi="Times New Roman"/>
                <w:b/>
                <w:sz w:val="24"/>
                <w:szCs w:val="24"/>
              </w:rPr>
              <w:t>Обеспечение информации на объекте с учетом нарушений функций и ограничений жизнедеятельности инвалидов</w:t>
            </w:r>
          </w:p>
        </w:tc>
        <w:tc>
          <w:tcPr>
            <w:tcW w:w="2126" w:type="dxa"/>
            <w:vAlign w:val="center"/>
          </w:tcPr>
          <w:p w14:paraId="4811AAA5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68CC5D59" w14:textId="77777777" w:rsidR="001658DC" w:rsidRPr="00B92DF7" w:rsidRDefault="001658DC" w:rsidP="00143ED0">
            <w:pPr>
              <w:jc w:val="center"/>
              <w:rPr>
                <w:szCs w:val="24"/>
              </w:rPr>
            </w:pPr>
          </w:p>
        </w:tc>
        <w:tc>
          <w:tcPr>
            <w:tcW w:w="2447" w:type="dxa"/>
            <w:vAlign w:val="center"/>
          </w:tcPr>
          <w:p w14:paraId="0325FE45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639855DC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7491AF95" w14:textId="77777777" w:rsidTr="009D5EC2">
        <w:tc>
          <w:tcPr>
            <w:tcW w:w="822" w:type="dxa"/>
            <w:vAlign w:val="center"/>
          </w:tcPr>
          <w:p w14:paraId="601EDE40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3.6.1</w:t>
            </w:r>
          </w:p>
        </w:tc>
        <w:tc>
          <w:tcPr>
            <w:tcW w:w="5382" w:type="dxa"/>
            <w:vAlign w:val="center"/>
          </w:tcPr>
          <w:p w14:paraId="1B411D03" w14:textId="77777777" w:rsidR="001658DC" w:rsidRPr="00B92DF7" w:rsidRDefault="001658DC" w:rsidP="004D59BD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Надлежащее размещение оборудования и носителей информации (информационного стенда, информационных знаков, таблиц, схем, вывесок) с соблюдением формата (размер, контрастность), единства и непрерывности информации на всем объекте</w:t>
            </w:r>
          </w:p>
        </w:tc>
        <w:tc>
          <w:tcPr>
            <w:tcW w:w="2126" w:type="dxa"/>
            <w:vAlign w:val="center"/>
          </w:tcPr>
          <w:p w14:paraId="2C02B4D0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7EDF564B" w14:textId="35B4B4EB" w:rsidR="00143ED0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Style w:val="28"/>
                <w:rFonts w:ascii="Times New Roman" w:hAnsi="Times New Roman"/>
                <w:sz w:val="24"/>
                <w:szCs w:val="24"/>
              </w:rPr>
            </w:pPr>
            <w:r>
              <w:rPr>
                <w:rStyle w:val="28"/>
                <w:rFonts w:ascii="Times New Roman" w:hAnsi="Times New Roman"/>
                <w:sz w:val="24"/>
                <w:szCs w:val="24"/>
              </w:rPr>
              <w:t>20</w:t>
            </w:r>
            <w:r w:rsidR="007568CE">
              <w:rPr>
                <w:rStyle w:val="28"/>
                <w:rFonts w:ascii="Times New Roman" w:hAnsi="Times New Roman"/>
                <w:sz w:val="24"/>
                <w:szCs w:val="24"/>
              </w:rPr>
              <w:t>18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</w:t>
            </w:r>
            <w:r w:rsidR="00143ED0">
              <w:rPr>
                <w:rStyle w:val="28"/>
                <w:rFonts w:ascii="Times New Roman" w:hAnsi="Times New Roman"/>
                <w:sz w:val="24"/>
                <w:szCs w:val="24"/>
              </w:rPr>
              <w:t>год</w:t>
            </w:r>
          </w:p>
          <w:p w14:paraId="58FE6711" w14:textId="53B1AFCB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>(</w:t>
            </w:r>
            <w:r w:rsidR="007568CE">
              <w:rPr>
                <w:rStyle w:val="28"/>
                <w:rFonts w:ascii="Times New Roman" w:hAnsi="Times New Roman"/>
                <w:sz w:val="24"/>
                <w:szCs w:val="24"/>
              </w:rPr>
              <w:t>1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  <w:tc>
          <w:tcPr>
            <w:tcW w:w="2447" w:type="dxa"/>
            <w:vAlign w:val="center"/>
          </w:tcPr>
          <w:p w14:paraId="32C4DFB4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45C6BEC7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7B73F6AD" w14:textId="77777777" w:rsidTr="009D5EC2">
        <w:tc>
          <w:tcPr>
            <w:tcW w:w="822" w:type="dxa"/>
            <w:vAlign w:val="center"/>
          </w:tcPr>
          <w:p w14:paraId="1409D86C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3.6.2</w:t>
            </w:r>
          </w:p>
        </w:tc>
        <w:tc>
          <w:tcPr>
            <w:tcW w:w="5382" w:type="dxa"/>
            <w:vAlign w:val="center"/>
          </w:tcPr>
          <w:p w14:paraId="58C07349" w14:textId="77777777" w:rsidR="001658DC" w:rsidRPr="00B92DF7" w:rsidRDefault="001658DC" w:rsidP="004D59BD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Дублирование необходимой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а также объемными изображениями</w:t>
            </w:r>
          </w:p>
        </w:tc>
        <w:tc>
          <w:tcPr>
            <w:tcW w:w="2126" w:type="dxa"/>
            <w:vAlign w:val="center"/>
          </w:tcPr>
          <w:p w14:paraId="6A139F5E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569" w:type="dxa"/>
            <w:vAlign w:val="center"/>
          </w:tcPr>
          <w:p w14:paraId="0DD5CFEA" w14:textId="5F6CE82B" w:rsidR="00143ED0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Style w:val="28"/>
                <w:rFonts w:ascii="Times New Roman" w:hAnsi="Times New Roman"/>
                <w:sz w:val="24"/>
                <w:szCs w:val="24"/>
              </w:rPr>
            </w:pPr>
            <w:r>
              <w:rPr>
                <w:rStyle w:val="28"/>
                <w:rFonts w:ascii="Times New Roman" w:hAnsi="Times New Roman"/>
                <w:sz w:val="24"/>
                <w:szCs w:val="24"/>
              </w:rPr>
              <w:t>20</w:t>
            </w:r>
            <w:r w:rsidR="007568CE">
              <w:rPr>
                <w:rStyle w:val="28"/>
                <w:rFonts w:ascii="Times New Roman" w:hAnsi="Times New Roman"/>
                <w:sz w:val="24"/>
                <w:szCs w:val="24"/>
              </w:rPr>
              <w:t>30</w:t>
            </w:r>
            <w:r w:rsidR="00143ED0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14:paraId="5E95F3A9" w14:textId="3DC45CBC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>(</w:t>
            </w:r>
            <w:r w:rsidR="007568CE">
              <w:rPr>
                <w:rStyle w:val="28"/>
                <w:rFonts w:ascii="Times New Roman" w:hAnsi="Times New Roman"/>
                <w:sz w:val="24"/>
                <w:szCs w:val="24"/>
              </w:rPr>
              <w:t>3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  <w:tc>
          <w:tcPr>
            <w:tcW w:w="2447" w:type="dxa"/>
            <w:vAlign w:val="center"/>
          </w:tcPr>
          <w:p w14:paraId="39B18851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6AC750CF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0BD35A1B" w14:textId="77777777" w:rsidTr="009D5EC2">
        <w:tc>
          <w:tcPr>
            <w:tcW w:w="822" w:type="dxa"/>
            <w:vAlign w:val="center"/>
          </w:tcPr>
          <w:p w14:paraId="2ACB5731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8"/>
                <w:rFonts w:ascii="Times New Roman" w:hAnsi="Times New Roman"/>
                <w:sz w:val="24"/>
                <w:szCs w:val="24"/>
              </w:rPr>
              <w:t>3.6.3</w:t>
            </w:r>
          </w:p>
        </w:tc>
        <w:tc>
          <w:tcPr>
            <w:tcW w:w="5382" w:type="dxa"/>
            <w:vAlign w:val="center"/>
          </w:tcPr>
          <w:p w14:paraId="55DCAE85" w14:textId="77777777" w:rsidR="001658DC" w:rsidRPr="00B92DF7" w:rsidRDefault="001658DC" w:rsidP="004D59BD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Обеспечение системы оповещения о чрезвычайных ситуациях и эвакуации с учетом особенностей восприятия</w:t>
            </w:r>
          </w:p>
        </w:tc>
        <w:tc>
          <w:tcPr>
            <w:tcW w:w="2126" w:type="dxa"/>
            <w:vAlign w:val="center"/>
          </w:tcPr>
          <w:p w14:paraId="0E1FF53E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7B100597" w14:textId="4F7EF37B" w:rsidR="00143ED0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Style w:val="28"/>
                <w:rFonts w:ascii="Times New Roman" w:hAnsi="Times New Roman"/>
                <w:sz w:val="24"/>
                <w:szCs w:val="24"/>
              </w:rPr>
            </w:pPr>
            <w:r>
              <w:rPr>
                <w:rStyle w:val="28"/>
                <w:rFonts w:ascii="Times New Roman" w:hAnsi="Times New Roman"/>
                <w:sz w:val="24"/>
                <w:szCs w:val="24"/>
              </w:rPr>
              <w:t>20</w:t>
            </w:r>
            <w:r w:rsidR="007568CE">
              <w:rPr>
                <w:rStyle w:val="28"/>
                <w:rFonts w:ascii="Times New Roman" w:hAnsi="Times New Roman"/>
                <w:sz w:val="24"/>
                <w:szCs w:val="24"/>
              </w:rPr>
              <w:t>30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</w:t>
            </w:r>
            <w:r w:rsidR="00143ED0">
              <w:rPr>
                <w:rStyle w:val="28"/>
                <w:rFonts w:ascii="Times New Roman" w:hAnsi="Times New Roman"/>
                <w:sz w:val="24"/>
                <w:szCs w:val="24"/>
              </w:rPr>
              <w:t xml:space="preserve">год </w:t>
            </w:r>
          </w:p>
          <w:p w14:paraId="30B3694B" w14:textId="0CB7888B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>(</w:t>
            </w:r>
            <w:r w:rsidR="007568CE">
              <w:rPr>
                <w:rStyle w:val="28"/>
                <w:rFonts w:ascii="Times New Roman" w:hAnsi="Times New Roman"/>
                <w:sz w:val="24"/>
                <w:szCs w:val="24"/>
              </w:rPr>
              <w:t>3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  <w:tc>
          <w:tcPr>
            <w:tcW w:w="2447" w:type="dxa"/>
            <w:vAlign w:val="center"/>
          </w:tcPr>
          <w:p w14:paraId="6DDB2A66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0BF68830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10C89525" w14:textId="77777777" w:rsidTr="009D5EC2">
        <w:tc>
          <w:tcPr>
            <w:tcW w:w="822" w:type="dxa"/>
            <w:vAlign w:val="center"/>
          </w:tcPr>
          <w:p w14:paraId="463467EB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8"/>
                <w:rFonts w:ascii="Times New Roman" w:hAnsi="Times New Roman"/>
                <w:sz w:val="24"/>
                <w:szCs w:val="24"/>
              </w:rPr>
              <w:t>3.6.4</w:t>
            </w:r>
          </w:p>
        </w:tc>
        <w:tc>
          <w:tcPr>
            <w:tcW w:w="5382" w:type="dxa"/>
            <w:vAlign w:val="center"/>
          </w:tcPr>
          <w:p w14:paraId="63837F5B" w14:textId="77777777" w:rsidR="001658DC" w:rsidRPr="00B92DF7" w:rsidRDefault="001658DC" w:rsidP="004D59BD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Развитие средств и носителей информации </w:t>
            </w:r>
            <w:r w:rsidRPr="007969C7">
              <w:rPr>
                <w:rStyle w:val="28"/>
                <w:rFonts w:ascii="Times New Roman" w:hAnsi="Times New Roman"/>
                <w:sz w:val="24"/>
                <w:szCs w:val="24"/>
              </w:rPr>
              <w:t>(памяток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14:paraId="46B9AFDB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5C9C50AE" w14:textId="77FDF0DE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Style w:val="28"/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</w:t>
            </w:r>
            <w:r w:rsidR="00143ED0">
              <w:rPr>
                <w:rStyle w:val="28"/>
                <w:rFonts w:ascii="Times New Roman" w:hAnsi="Times New Roman"/>
                <w:sz w:val="24"/>
                <w:szCs w:val="24"/>
              </w:rPr>
              <w:t xml:space="preserve">год 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(1 этап)</w:t>
            </w:r>
          </w:p>
        </w:tc>
        <w:tc>
          <w:tcPr>
            <w:tcW w:w="2447" w:type="dxa"/>
            <w:vAlign w:val="center"/>
          </w:tcPr>
          <w:p w14:paraId="73D0012B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0DC9C649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4D250E76" w14:textId="77777777" w:rsidTr="009D5EC2">
        <w:tc>
          <w:tcPr>
            <w:tcW w:w="822" w:type="dxa"/>
            <w:vAlign w:val="center"/>
          </w:tcPr>
          <w:p w14:paraId="7A0E6FE0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5382" w:type="dxa"/>
            <w:vAlign w:val="center"/>
          </w:tcPr>
          <w:p w14:paraId="16E6D080" w14:textId="77777777" w:rsidR="001658DC" w:rsidRPr="005D73D1" w:rsidRDefault="001658DC" w:rsidP="00C02E3C">
            <w:pPr>
              <w:pStyle w:val="51"/>
              <w:shd w:val="clear" w:color="auto" w:fill="auto"/>
              <w:spacing w:before="240" w:after="240" w:line="240" w:lineRule="auto"/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D1">
              <w:rPr>
                <w:rStyle w:val="28"/>
                <w:rFonts w:ascii="Times New Roman" w:hAnsi="Times New Roman"/>
                <w:b/>
                <w:sz w:val="24"/>
                <w:szCs w:val="24"/>
              </w:rPr>
              <w:t>По путям движения к объекту</w:t>
            </w:r>
          </w:p>
        </w:tc>
        <w:tc>
          <w:tcPr>
            <w:tcW w:w="2126" w:type="dxa"/>
            <w:vAlign w:val="center"/>
          </w:tcPr>
          <w:p w14:paraId="2FD9762C" w14:textId="77777777" w:rsidR="001658DC" w:rsidRPr="00B92DF7" w:rsidRDefault="001658DC" w:rsidP="00143ED0">
            <w:pPr>
              <w:jc w:val="center"/>
              <w:rPr>
                <w:szCs w:val="24"/>
              </w:rPr>
            </w:pPr>
          </w:p>
        </w:tc>
        <w:tc>
          <w:tcPr>
            <w:tcW w:w="1569" w:type="dxa"/>
            <w:vAlign w:val="center"/>
          </w:tcPr>
          <w:p w14:paraId="44974E40" w14:textId="77777777" w:rsidR="001658DC" w:rsidRPr="00B92DF7" w:rsidRDefault="001658DC" w:rsidP="00143ED0">
            <w:pPr>
              <w:jc w:val="center"/>
              <w:rPr>
                <w:szCs w:val="24"/>
              </w:rPr>
            </w:pPr>
          </w:p>
        </w:tc>
        <w:tc>
          <w:tcPr>
            <w:tcW w:w="2447" w:type="dxa"/>
            <w:vAlign w:val="center"/>
          </w:tcPr>
          <w:p w14:paraId="7BA1C609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083750D7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23D1EA30" w14:textId="77777777" w:rsidTr="009D5EC2">
        <w:tc>
          <w:tcPr>
            <w:tcW w:w="822" w:type="dxa"/>
            <w:vAlign w:val="center"/>
          </w:tcPr>
          <w:p w14:paraId="21A8B436" w14:textId="77777777" w:rsidR="001658DC" w:rsidRPr="00B92DF7" w:rsidRDefault="001658DC" w:rsidP="00143ED0">
            <w:pPr>
              <w:jc w:val="center"/>
              <w:rPr>
                <w:szCs w:val="24"/>
              </w:rPr>
            </w:pPr>
          </w:p>
        </w:tc>
        <w:tc>
          <w:tcPr>
            <w:tcW w:w="5382" w:type="dxa"/>
            <w:vAlign w:val="center"/>
          </w:tcPr>
          <w:p w14:paraId="6016524F" w14:textId="77777777" w:rsidR="001658DC" w:rsidRPr="00B92DF7" w:rsidRDefault="001658DC" w:rsidP="004D59BD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Организация предоставления информации гражданам о наличии адаптированного транспорта к объекту</w:t>
            </w:r>
          </w:p>
        </w:tc>
        <w:tc>
          <w:tcPr>
            <w:tcW w:w="2126" w:type="dxa"/>
            <w:vAlign w:val="center"/>
          </w:tcPr>
          <w:p w14:paraId="5360809B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3832A754" w14:textId="2E9A4BF2" w:rsidR="00143ED0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Style w:val="28"/>
                <w:rFonts w:ascii="Times New Roman" w:hAnsi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Style w:val="28"/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="00143ED0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14:paraId="0A4A265F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(1 этап)</w:t>
            </w:r>
          </w:p>
        </w:tc>
        <w:tc>
          <w:tcPr>
            <w:tcW w:w="2447" w:type="dxa"/>
            <w:vAlign w:val="center"/>
          </w:tcPr>
          <w:p w14:paraId="59AED0B8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228A0441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5192FDCB" w14:textId="77777777" w:rsidTr="009D5EC2">
        <w:tc>
          <w:tcPr>
            <w:tcW w:w="822" w:type="dxa"/>
            <w:vAlign w:val="center"/>
          </w:tcPr>
          <w:p w14:paraId="4711EC3C" w14:textId="77777777" w:rsidR="001658DC" w:rsidRPr="00B92DF7" w:rsidRDefault="001658DC" w:rsidP="00143ED0">
            <w:pPr>
              <w:jc w:val="center"/>
              <w:rPr>
                <w:szCs w:val="24"/>
              </w:rPr>
            </w:pPr>
          </w:p>
        </w:tc>
        <w:tc>
          <w:tcPr>
            <w:tcW w:w="5382" w:type="dxa"/>
            <w:vAlign w:val="center"/>
          </w:tcPr>
          <w:p w14:paraId="4A7AFAD6" w14:textId="70604154" w:rsidR="004D59BD" w:rsidRPr="007141E8" w:rsidRDefault="001658DC" w:rsidP="004D59BD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Организационные мероприятия по решению вопроса доступности пути к объекту от ближайшей остановки пассажирского транспорта</w:t>
            </w:r>
          </w:p>
        </w:tc>
        <w:tc>
          <w:tcPr>
            <w:tcW w:w="2126" w:type="dxa"/>
            <w:vAlign w:val="center"/>
          </w:tcPr>
          <w:p w14:paraId="6AF5CC91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187E2929" w14:textId="3AFDC636" w:rsidR="007141E8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Style w:val="28"/>
                <w:rFonts w:ascii="Times New Roman" w:hAnsi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Style w:val="28"/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  <w:p w14:paraId="72B5B4EF" w14:textId="064B796E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(1 этап)</w:t>
            </w:r>
          </w:p>
        </w:tc>
        <w:tc>
          <w:tcPr>
            <w:tcW w:w="2447" w:type="dxa"/>
            <w:vAlign w:val="center"/>
          </w:tcPr>
          <w:p w14:paraId="3FEB2225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3A89BFE1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3B08B9A1" w14:textId="77777777" w:rsidTr="004D59BD">
        <w:tc>
          <w:tcPr>
            <w:tcW w:w="14786" w:type="dxa"/>
            <w:gridSpan w:val="6"/>
            <w:vAlign w:val="center"/>
          </w:tcPr>
          <w:p w14:paraId="0F1F3389" w14:textId="77777777" w:rsidR="001658DC" w:rsidRPr="00B92DF7" w:rsidRDefault="001658DC" w:rsidP="00C02E3C">
            <w:pPr>
              <w:spacing w:after="240"/>
              <w:ind w:firstLine="0"/>
              <w:jc w:val="center"/>
              <w:rPr>
                <w:b/>
                <w:bCs/>
                <w:szCs w:val="24"/>
              </w:rPr>
            </w:pPr>
            <w:r w:rsidRPr="00B92DF7">
              <w:rPr>
                <w:rFonts w:eastAsia="Century Schoolbook"/>
                <w:color w:val="000000"/>
                <w:spacing w:val="1"/>
                <w:szCs w:val="24"/>
                <w:lang w:eastAsia="ru-RU" w:bidi="ru-RU"/>
              </w:rPr>
              <w:t>II. ОБЕСПЕЧЕНИЕ УСЛОВИЙ ДОСТУПНОСТИ УСЛУГ, ПРЕДОСТАВЛЯЕМЫХ ОРГАНИЗАЦИЕЙ</w:t>
            </w:r>
          </w:p>
        </w:tc>
      </w:tr>
      <w:tr w:rsidR="001658DC" w14:paraId="640EDF91" w14:textId="77777777" w:rsidTr="009D5EC2">
        <w:tc>
          <w:tcPr>
            <w:tcW w:w="822" w:type="dxa"/>
            <w:vAlign w:val="center"/>
          </w:tcPr>
          <w:p w14:paraId="58C62B6E" w14:textId="77777777" w:rsidR="001658DC" w:rsidRPr="004D59BD" w:rsidRDefault="001658DC" w:rsidP="00143ED0">
            <w:pPr>
              <w:ind w:firstLine="0"/>
              <w:jc w:val="center"/>
              <w:rPr>
                <w:bCs/>
                <w:szCs w:val="24"/>
              </w:rPr>
            </w:pPr>
            <w:r w:rsidRPr="004D59BD">
              <w:rPr>
                <w:bCs/>
                <w:szCs w:val="24"/>
              </w:rPr>
              <w:t>1</w:t>
            </w:r>
          </w:p>
        </w:tc>
        <w:tc>
          <w:tcPr>
            <w:tcW w:w="5382" w:type="dxa"/>
            <w:vAlign w:val="center"/>
          </w:tcPr>
          <w:p w14:paraId="457D01EA" w14:textId="45C5CE53" w:rsidR="001658DC" w:rsidRPr="00B92DF7" w:rsidRDefault="001658DC" w:rsidP="004D59BD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Обеспечение доступа к месту предоставления услуги на объекте путем оказания работниками организаций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</w:t>
            </w:r>
            <w:r w:rsidR="00A75EF7">
              <w:rPr>
                <w:rStyle w:val="28"/>
                <w:rFonts w:ascii="Times New Roman" w:hAnsi="Times New Roman"/>
                <w:sz w:val="24"/>
                <w:szCs w:val="24"/>
              </w:rPr>
              <w:t>ятельного передвижения</w:t>
            </w:r>
            <w:r w:rsidR="007141E8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(К, О, С)</w:t>
            </w:r>
          </w:p>
        </w:tc>
        <w:tc>
          <w:tcPr>
            <w:tcW w:w="2126" w:type="dxa"/>
            <w:vAlign w:val="center"/>
          </w:tcPr>
          <w:p w14:paraId="67BF3783" w14:textId="77777777" w:rsidR="001658DC" w:rsidRPr="00B92DF7" w:rsidRDefault="001658DC" w:rsidP="00143ED0">
            <w:pPr>
              <w:jc w:val="center"/>
              <w:rPr>
                <w:szCs w:val="24"/>
              </w:rPr>
            </w:pPr>
          </w:p>
        </w:tc>
        <w:tc>
          <w:tcPr>
            <w:tcW w:w="1569" w:type="dxa"/>
            <w:vAlign w:val="center"/>
          </w:tcPr>
          <w:p w14:paraId="2DC17DB3" w14:textId="508922B0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Style w:val="28"/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(1 этап)</w:t>
            </w:r>
          </w:p>
        </w:tc>
        <w:tc>
          <w:tcPr>
            <w:tcW w:w="2447" w:type="dxa"/>
            <w:vAlign w:val="center"/>
          </w:tcPr>
          <w:p w14:paraId="72FFFF16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61E9DEA2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284B5B66" w14:textId="77777777" w:rsidTr="009D5EC2">
        <w:tc>
          <w:tcPr>
            <w:tcW w:w="822" w:type="dxa"/>
            <w:vAlign w:val="center"/>
          </w:tcPr>
          <w:p w14:paraId="29A39B0A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382" w:type="dxa"/>
            <w:vAlign w:val="center"/>
          </w:tcPr>
          <w:p w14:paraId="047F8E8D" w14:textId="77777777" w:rsidR="001658DC" w:rsidRPr="00B92DF7" w:rsidRDefault="001658DC" w:rsidP="004D59BD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Разработка и утверждение организационно-распорядительных и иных локальных документов учреждения о порядке оказания помощи инвалидам и другим маломобильным гражданам</w:t>
            </w:r>
          </w:p>
        </w:tc>
        <w:tc>
          <w:tcPr>
            <w:tcW w:w="2126" w:type="dxa"/>
            <w:vAlign w:val="center"/>
          </w:tcPr>
          <w:p w14:paraId="2C8C6861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218D0AB6" w14:textId="3804A04A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Style w:val="28"/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(1 этап)</w:t>
            </w:r>
          </w:p>
        </w:tc>
        <w:tc>
          <w:tcPr>
            <w:tcW w:w="2447" w:type="dxa"/>
            <w:vAlign w:val="center"/>
          </w:tcPr>
          <w:p w14:paraId="3AE0A7CF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579272CF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65E96E1F" w14:textId="77777777" w:rsidTr="009D5EC2">
        <w:tc>
          <w:tcPr>
            <w:tcW w:w="822" w:type="dxa"/>
            <w:vAlign w:val="center"/>
          </w:tcPr>
          <w:p w14:paraId="6DFE169E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382" w:type="dxa"/>
            <w:vAlign w:val="center"/>
          </w:tcPr>
          <w:p w14:paraId="47B69EF0" w14:textId="77777777" w:rsidR="001658DC" w:rsidRPr="00B92DF7" w:rsidRDefault="001658DC" w:rsidP="004D59BD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69C7">
              <w:rPr>
                <w:rStyle w:val="28"/>
                <w:rFonts w:ascii="Times New Roman" w:hAnsi="Times New Roman"/>
                <w:sz w:val="24"/>
                <w:szCs w:val="24"/>
              </w:rPr>
              <w:t>Закрепление в должностных инструкциях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персонала конкретных задач и функций по оказанию помощи инвалидам и другим маломобильным гражданам (и сопровождению)</w:t>
            </w:r>
          </w:p>
        </w:tc>
        <w:tc>
          <w:tcPr>
            <w:tcW w:w="2126" w:type="dxa"/>
            <w:vAlign w:val="center"/>
          </w:tcPr>
          <w:p w14:paraId="43FC3AA0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3E61D302" w14:textId="2486155F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Style w:val="28"/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(1 этап)</w:t>
            </w:r>
          </w:p>
        </w:tc>
        <w:tc>
          <w:tcPr>
            <w:tcW w:w="2447" w:type="dxa"/>
            <w:vAlign w:val="center"/>
          </w:tcPr>
          <w:p w14:paraId="49E8C71F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022BD079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6E91885E" w14:textId="77777777" w:rsidTr="009D5EC2">
        <w:tc>
          <w:tcPr>
            <w:tcW w:w="822" w:type="dxa"/>
            <w:vAlign w:val="center"/>
          </w:tcPr>
          <w:p w14:paraId="473295FF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382" w:type="dxa"/>
            <w:vAlign w:val="center"/>
          </w:tcPr>
          <w:p w14:paraId="277FB647" w14:textId="77777777" w:rsidR="00C02E3C" w:rsidRDefault="001658DC" w:rsidP="007141E8">
            <w:pPr>
              <w:pStyle w:val="51"/>
              <w:shd w:val="clear" w:color="auto" w:fill="auto"/>
              <w:spacing w:line="240" w:lineRule="auto"/>
              <w:ind w:left="120"/>
              <w:rPr>
                <w:rStyle w:val="28"/>
                <w:rFonts w:ascii="Times New Roman" w:hAnsi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Систематическое обучение (инструктаж) персонала по вопросам оказания помощи </w:t>
            </w:r>
          </w:p>
          <w:p w14:paraId="0F45C20C" w14:textId="7EF210E9" w:rsidR="004D59BD" w:rsidRPr="007141E8" w:rsidRDefault="001658DC" w:rsidP="007141E8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на объекте инвалидам и другим маломобильным гражданам (план инструктажа, журнал учета)</w:t>
            </w:r>
          </w:p>
        </w:tc>
        <w:tc>
          <w:tcPr>
            <w:tcW w:w="2126" w:type="dxa"/>
            <w:vAlign w:val="center"/>
          </w:tcPr>
          <w:p w14:paraId="023211F8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55E7FD23" w14:textId="4984E859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Style w:val="28"/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(1 этап)</w:t>
            </w:r>
          </w:p>
        </w:tc>
        <w:tc>
          <w:tcPr>
            <w:tcW w:w="2447" w:type="dxa"/>
            <w:vAlign w:val="center"/>
          </w:tcPr>
          <w:p w14:paraId="3FE713E5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1EF315A1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00FF9E8D" w14:textId="77777777" w:rsidTr="009D5EC2">
        <w:tc>
          <w:tcPr>
            <w:tcW w:w="822" w:type="dxa"/>
            <w:vAlign w:val="center"/>
          </w:tcPr>
          <w:p w14:paraId="602977E8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382" w:type="dxa"/>
            <w:vAlign w:val="center"/>
          </w:tcPr>
          <w:p w14:paraId="31E9DF91" w14:textId="26B1CB96" w:rsidR="001658DC" w:rsidRPr="00B92DF7" w:rsidRDefault="001658DC" w:rsidP="004D59BD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Обеспечение доступной информации для обслуживаемых граждан (инвалидов) о порядке организации доступности объекта и предоставляемых в учреждении услуг, а также порядка оказани</w:t>
            </w:r>
            <w:r w:rsidR="004D59BD">
              <w:rPr>
                <w:rStyle w:val="28"/>
                <w:rFonts w:ascii="Times New Roman" w:hAnsi="Times New Roman"/>
                <w:sz w:val="24"/>
                <w:szCs w:val="24"/>
              </w:rPr>
              <w:t>я (получения) помощи на объекте</w:t>
            </w:r>
            <w:r w:rsidR="007141E8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(на сайте, на информационном стенде, в индивидуальных памятках)</w:t>
            </w:r>
          </w:p>
        </w:tc>
        <w:tc>
          <w:tcPr>
            <w:tcW w:w="2126" w:type="dxa"/>
            <w:vAlign w:val="center"/>
          </w:tcPr>
          <w:p w14:paraId="743280CF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50847BCF" w14:textId="0DDBF9DC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Style w:val="28"/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(1 этап)</w:t>
            </w:r>
          </w:p>
        </w:tc>
        <w:tc>
          <w:tcPr>
            <w:tcW w:w="2447" w:type="dxa"/>
            <w:vAlign w:val="center"/>
          </w:tcPr>
          <w:p w14:paraId="058EA2B9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4C05439C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0416D5B2" w14:textId="77777777" w:rsidTr="009D5EC2">
        <w:tc>
          <w:tcPr>
            <w:tcW w:w="822" w:type="dxa"/>
            <w:vAlign w:val="center"/>
          </w:tcPr>
          <w:p w14:paraId="697249C2" w14:textId="77777777" w:rsidR="001658DC" w:rsidRPr="004D59BD" w:rsidRDefault="001658DC" w:rsidP="00143ED0">
            <w:pPr>
              <w:pStyle w:val="51"/>
              <w:shd w:val="clear" w:color="auto" w:fill="auto"/>
              <w:spacing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9BD">
              <w:rPr>
                <w:rStyle w:val="28"/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5382" w:type="dxa"/>
            <w:vAlign w:val="center"/>
          </w:tcPr>
          <w:p w14:paraId="60847CB4" w14:textId="77777777" w:rsidR="001658DC" w:rsidRPr="00B92DF7" w:rsidRDefault="001658DC" w:rsidP="004D59BD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Предоставление (при необходимости) инвалидам по слуху услуг с использованием русского жестового языка, с допуском на объект сурдопереводчика, тифлосурдопереводчика</w:t>
            </w:r>
          </w:p>
        </w:tc>
        <w:tc>
          <w:tcPr>
            <w:tcW w:w="2126" w:type="dxa"/>
            <w:vAlign w:val="center"/>
          </w:tcPr>
          <w:p w14:paraId="55B0F9E7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Г, С</w:t>
            </w:r>
          </w:p>
        </w:tc>
        <w:tc>
          <w:tcPr>
            <w:tcW w:w="1569" w:type="dxa"/>
            <w:vAlign w:val="center"/>
          </w:tcPr>
          <w:p w14:paraId="016FFE12" w14:textId="259FC708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8"/>
                <w:rFonts w:ascii="Times New Roman" w:hAnsi="Times New Roman"/>
                <w:sz w:val="24"/>
                <w:szCs w:val="24"/>
              </w:rPr>
              <w:t>20</w:t>
            </w:r>
            <w:r w:rsidR="007141E8">
              <w:rPr>
                <w:rStyle w:val="28"/>
                <w:rFonts w:ascii="Times New Roman" w:hAnsi="Times New Roman"/>
                <w:sz w:val="24"/>
                <w:szCs w:val="24"/>
              </w:rPr>
              <w:t>30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(</w:t>
            </w:r>
            <w:r w:rsidR="007141E8">
              <w:rPr>
                <w:rStyle w:val="28"/>
                <w:rFonts w:ascii="Times New Roman" w:hAnsi="Times New Roman"/>
                <w:sz w:val="24"/>
                <w:szCs w:val="24"/>
              </w:rPr>
              <w:t>3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  <w:tc>
          <w:tcPr>
            <w:tcW w:w="2447" w:type="dxa"/>
            <w:vAlign w:val="center"/>
          </w:tcPr>
          <w:p w14:paraId="4072A246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08C837F1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3B6CE4CD" w14:textId="77777777" w:rsidTr="009D5EC2">
        <w:tc>
          <w:tcPr>
            <w:tcW w:w="822" w:type="dxa"/>
            <w:vAlign w:val="center"/>
          </w:tcPr>
          <w:p w14:paraId="7B10C987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2" w:type="dxa"/>
            <w:vAlign w:val="center"/>
          </w:tcPr>
          <w:p w14:paraId="4E104544" w14:textId="005BEF32" w:rsidR="001658DC" w:rsidRPr="00702253" w:rsidRDefault="001658DC" w:rsidP="004D59BD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02253">
              <w:rPr>
                <w:rStyle w:val="28"/>
                <w:rFonts w:ascii="Times New Roman" w:hAnsi="Times New Roman"/>
                <w:sz w:val="24"/>
                <w:szCs w:val="24"/>
              </w:rPr>
              <w:t>Организация предоставления услуг</w:t>
            </w:r>
            <w:r w:rsidR="004D59BD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инвалидам по месту жительства </w:t>
            </w:r>
            <w:r w:rsidR="007141E8">
              <w:rPr>
                <w:rStyle w:val="28"/>
                <w:rFonts w:ascii="Times New Roman" w:hAnsi="Times New Roman"/>
                <w:sz w:val="24"/>
                <w:szCs w:val="24"/>
              </w:rPr>
              <w:t>(на дому)</w:t>
            </w:r>
          </w:p>
        </w:tc>
        <w:tc>
          <w:tcPr>
            <w:tcW w:w="2126" w:type="dxa"/>
            <w:vAlign w:val="center"/>
          </w:tcPr>
          <w:p w14:paraId="613E1A0B" w14:textId="77777777" w:rsidR="001658DC" w:rsidRPr="00702253" w:rsidRDefault="001658DC" w:rsidP="00143ED0">
            <w:pPr>
              <w:jc w:val="center"/>
              <w:rPr>
                <w:szCs w:val="24"/>
              </w:rPr>
            </w:pPr>
          </w:p>
        </w:tc>
        <w:tc>
          <w:tcPr>
            <w:tcW w:w="1569" w:type="dxa"/>
            <w:vAlign w:val="center"/>
          </w:tcPr>
          <w:p w14:paraId="2679F7C2" w14:textId="0274F256" w:rsidR="001658DC" w:rsidRPr="00702253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8"/>
                <w:rFonts w:ascii="Times New Roman" w:hAnsi="Times New Roman"/>
                <w:sz w:val="24"/>
                <w:szCs w:val="24"/>
              </w:rPr>
              <w:t>20</w:t>
            </w:r>
            <w:r w:rsidR="007141E8">
              <w:rPr>
                <w:rStyle w:val="28"/>
                <w:rFonts w:ascii="Times New Roman" w:hAnsi="Times New Roman"/>
                <w:sz w:val="24"/>
                <w:szCs w:val="24"/>
              </w:rPr>
              <w:t>18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(</w:t>
            </w:r>
            <w:r w:rsidR="007141E8">
              <w:rPr>
                <w:rStyle w:val="28"/>
                <w:rFonts w:ascii="Times New Roman" w:hAnsi="Times New Roman"/>
                <w:sz w:val="24"/>
                <w:szCs w:val="24"/>
              </w:rPr>
              <w:t>1</w:t>
            </w:r>
            <w:r w:rsidRPr="00180714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  <w:tc>
          <w:tcPr>
            <w:tcW w:w="2447" w:type="dxa"/>
            <w:vAlign w:val="center"/>
          </w:tcPr>
          <w:p w14:paraId="30228633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37831943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0F23D4D7" w14:textId="77777777" w:rsidTr="009D5EC2">
        <w:tc>
          <w:tcPr>
            <w:tcW w:w="822" w:type="dxa"/>
            <w:vAlign w:val="center"/>
          </w:tcPr>
          <w:p w14:paraId="5B924E8F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2" w:type="dxa"/>
            <w:vAlign w:val="center"/>
          </w:tcPr>
          <w:p w14:paraId="16DCA5BC" w14:textId="22071A71" w:rsidR="001658DC" w:rsidRPr="00702253" w:rsidRDefault="00C02E3C" w:rsidP="004D59BD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CA70DCC" wp14:editId="7827B79C">
                  <wp:simplePos x="0" y="0"/>
                  <wp:positionH relativeFrom="column">
                    <wp:posOffset>-1223010</wp:posOffset>
                  </wp:positionH>
                  <wp:positionV relativeFrom="paragraph">
                    <wp:posOffset>-3580130</wp:posOffset>
                  </wp:positionV>
                  <wp:extent cx="10646410" cy="725868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6410" cy="725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58DC" w:rsidRPr="00702253">
              <w:rPr>
                <w:rStyle w:val="28"/>
                <w:rFonts w:ascii="Times New Roman" w:hAnsi="Times New Roman"/>
                <w:sz w:val="24"/>
                <w:szCs w:val="24"/>
              </w:rPr>
              <w:t xml:space="preserve">Организация предоставления услуг инвалидам </w:t>
            </w:r>
            <w:r w:rsidR="007141E8">
              <w:rPr>
                <w:rStyle w:val="28"/>
                <w:rFonts w:ascii="Times New Roman" w:hAnsi="Times New Roman"/>
                <w:sz w:val="24"/>
                <w:szCs w:val="24"/>
              </w:rPr>
              <w:t>в дистанционном формате</w:t>
            </w:r>
          </w:p>
        </w:tc>
        <w:tc>
          <w:tcPr>
            <w:tcW w:w="2126" w:type="dxa"/>
            <w:vAlign w:val="center"/>
          </w:tcPr>
          <w:p w14:paraId="29CED259" w14:textId="77777777" w:rsidR="001658DC" w:rsidRPr="00702253" w:rsidRDefault="001658DC" w:rsidP="00143ED0">
            <w:pPr>
              <w:jc w:val="center"/>
              <w:rPr>
                <w:szCs w:val="24"/>
              </w:rPr>
            </w:pPr>
          </w:p>
        </w:tc>
        <w:tc>
          <w:tcPr>
            <w:tcW w:w="1569" w:type="dxa"/>
            <w:vAlign w:val="center"/>
          </w:tcPr>
          <w:p w14:paraId="7E686AE2" w14:textId="1AE9A9A6" w:rsidR="001658DC" w:rsidRPr="00702253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vAlign w:val="center"/>
          </w:tcPr>
          <w:p w14:paraId="06D9560B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5AC693E0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1658DC" w14:paraId="5364093A" w14:textId="77777777" w:rsidTr="009D5EC2">
        <w:tc>
          <w:tcPr>
            <w:tcW w:w="822" w:type="dxa"/>
            <w:vAlign w:val="center"/>
          </w:tcPr>
          <w:p w14:paraId="6CA8F520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2" w:type="dxa"/>
            <w:vAlign w:val="center"/>
          </w:tcPr>
          <w:p w14:paraId="28D0AF3B" w14:textId="4C1BC3DB" w:rsidR="001658DC" w:rsidRPr="00B92DF7" w:rsidRDefault="001658DC" w:rsidP="004D59BD">
            <w:pPr>
              <w:pStyle w:val="5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Создание (развитие) сайта организации, адаптированного с учетом особенностей восприятия, с отражением на нем информации о состоянии доступности объекта</w:t>
            </w:r>
            <w:r w:rsidR="00645DAA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и услуг</w:t>
            </w:r>
          </w:p>
        </w:tc>
        <w:tc>
          <w:tcPr>
            <w:tcW w:w="2126" w:type="dxa"/>
            <w:vAlign w:val="center"/>
          </w:tcPr>
          <w:p w14:paraId="68DF45C5" w14:textId="77777777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Все категории</w:t>
            </w:r>
          </w:p>
        </w:tc>
        <w:tc>
          <w:tcPr>
            <w:tcW w:w="1569" w:type="dxa"/>
            <w:vAlign w:val="center"/>
          </w:tcPr>
          <w:p w14:paraId="58848084" w14:textId="48EAC2A1" w:rsidR="001658DC" w:rsidRPr="00B92DF7" w:rsidRDefault="001658DC" w:rsidP="00143ED0">
            <w:pPr>
              <w:pStyle w:val="5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Style w:val="28"/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B92DF7">
              <w:rPr>
                <w:rStyle w:val="28"/>
                <w:rFonts w:ascii="Times New Roman" w:hAnsi="Times New Roman"/>
                <w:sz w:val="24"/>
                <w:szCs w:val="24"/>
              </w:rPr>
              <w:t xml:space="preserve"> (1 этап)</w:t>
            </w:r>
          </w:p>
        </w:tc>
        <w:tc>
          <w:tcPr>
            <w:tcW w:w="2447" w:type="dxa"/>
            <w:vAlign w:val="center"/>
          </w:tcPr>
          <w:p w14:paraId="6E431BA5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40" w:type="dxa"/>
            <w:vAlign w:val="center"/>
          </w:tcPr>
          <w:p w14:paraId="1F888506" w14:textId="77777777" w:rsidR="001658DC" w:rsidRDefault="001658DC" w:rsidP="00143ED0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</w:p>
        </w:tc>
      </w:tr>
    </w:tbl>
    <w:p w14:paraId="2F16962C" w14:textId="71397EF7" w:rsidR="00AD6113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</w:p>
    <w:tbl>
      <w:tblPr>
        <w:tblStyle w:val="af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  <w:gridCol w:w="7370"/>
      </w:tblGrid>
      <w:tr w:rsidR="00AD6113" w:rsidRPr="005F4030" w14:paraId="2940C931" w14:textId="77777777" w:rsidTr="00CC23BA">
        <w:tc>
          <w:tcPr>
            <w:tcW w:w="7416" w:type="dxa"/>
          </w:tcPr>
          <w:p w14:paraId="108BE39D" w14:textId="5F10C94B" w:rsidR="00AD6113" w:rsidRDefault="00AD6113" w:rsidP="00AD6113">
            <w:pPr>
              <w:suppressAutoHyphens/>
              <w:ind w:firstLine="0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СОГЛАСОВАНО</w:t>
            </w:r>
          </w:p>
          <w:p w14:paraId="079D8E4F" w14:textId="4942836C" w:rsidR="00645DAA" w:rsidRPr="00645DAA" w:rsidRDefault="00645DAA" w:rsidP="00AD6113">
            <w:pPr>
              <w:suppressAutoHyphens/>
              <w:ind w:firstLine="0"/>
              <w:rPr>
                <w:rFonts w:eastAsia="Times New Roman" w:cs="Times New Roman"/>
                <w:bCs/>
                <w:sz w:val="20"/>
                <w:szCs w:val="20"/>
                <w:lang w:eastAsia="ar-SA"/>
              </w:rPr>
            </w:pPr>
            <w:r w:rsidRPr="00645DAA">
              <w:rPr>
                <w:rFonts w:eastAsia="Times New Roman" w:cs="Times New Roman"/>
                <w:bCs/>
                <w:sz w:val="20"/>
                <w:szCs w:val="18"/>
                <w:lang w:eastAsia="ar-SA"/>
              </w:rPr>
              <w:t>Представители общественного объединения инвалидов</w:t>
            </w:r>
          </w:p>
          <w:p w14:paraId="61A7B867" w14:textId="5CA222C8" w:rsidR="00AD6113" w:rsidRPr="00C777CA" w:rsidRDefault="00D30F40" w:rsidP="00C777CA">
            <w:pPr>
              <w:suppressAutoHyphens/>
              <w:ind w:firstLine="0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Благотворительн</w:t>
            </w:r>
            <w:r w:rsidR="00645DAA">
              <w:rPr>
                <w:rFonts w:eastAsia="Times New Roman" w:cs="Times New Roman"/>
                <w:b/>
                <w:szCs w:val="24"/>
                <w:lang w:eastAsia="ar-SA"/>
              </w:rPr>
              <w:t>ый</w:t>
            </w:r>
            <w:r>
              <w:rPr>
                <w:rFonts w:eastAsia="Times New Roman" w:cs="Times New Roman"/>
                <w:b/>
                <w:szCs w:val="24"/>
                <w:lang w:eastAsia="ar-SA"/>
              </w:rPr>
              <w:t xml:space="preserve"> фонд помощи детям с онкогематологическими и иными тяжелыми заболеваниями </w:t>
            </w:r>
            <w:r w:rsidRPr="00C777CA">
              <w:rPr>
                <w:rFonts w:eastAsia="Times New Roman" w:cs="Times New Roman"/>
                <w:b/>
                <w:szCs w:val="24"/>
                <w:u w:val="single"/>
                <w:lang w:eastAsia="ar-SA"/>
              </w:rPr>
              <w:t>«Руки жизни»</w:t>
            </w:r>
          </w:p>
          <w:p w14:paraId="7A5A345C" w14:textId="531D41B3" w:rsidR="00AD6113" w:rsidRPr="00A0077F" w:rsidRDefault="00AD6113" w:rsidP="00AD6113">
            <w:pPr>
              <w:suppressAutoHyphens/>
              <w:ind w:firstLine="0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____________________ </w:t>
            </w:r>
            <w:r w:rsidRPr="00C777CA">
              <w:rPr>
                <w:rFonts w:eastAsia="Times New Roman" w:cs="Times New Roman"/>
                <w:szCs w:val="24"/>
                <w:u w:val="single"/>
                <w:lang w:eastAsia="ar-SA"/>
              </w:rPr>
              <w:t>(</w:t>
            </w:r>
            <w:r w:rsidR="00D30F40" w:rsidRPr="00C777CA">
              <w:rPr>
                <w:rFonts w:eastAsia="Times New Roman" w:cs="Times New Roman"/>
                <w:szCs w:val="24"/>
                <w:u w:val="single"/>
                <w:lang w:eastAsia="ar-SA"/>
              </w:rPr>
              <w:t>Блинова Светлана Анатольевна</w:t>
            </w:r>
            <w:r w:rsidRPr="00C777CA">
              <w:rPr>
                <w:rFonts w:eastAsia="Times New Roman" w:cs="Times New Roman"/>
                <w:szCs w:val="24"/>
                <w:u w:val="single"/>
                <w:lang w:eastAsia="ar-SA"/>
              </w:rPr>
              <w:t>)</w:t>
            </w:r>
            <w:r w:rsidR="00C777CA">
              <w:rPr>
                <w:rFonts w:eastAsia="Times New Roman" w:cs="Times New Roman"/>
                <w:szCs w:val="24"/>
                <w:u w:val="single"/>
                <w:lang w:eastAsia="ar-SA"/>
              </w:rPr>
              <w:t xml:space="preserve"> </w:t>
            </w:r>
          </w:p>
          <w:p w14:paraId="7197B1AB" w14:textId="77777777" w:rsidR="00AD6113" w:rsidRPr="00A0077F" w:rsidRDefault="00AD6113" w:rsidP="00AD6113">
            <w:pPr>
              <w:suppressAutoHyphens/>
              <w:ind w:firstLine="0"/>
              <w:rPr>
                <w:rFonts w:eastAsia="Times New Roman" w:cs="Times New Roman"/>
                <w:i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ab/>
            </w:r>
            <w:r w:rsidR="00C777CA" w:rsidRPr="00C777CA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Подпись</w:t>
            </w:r>
            <w:r w:rsidR="00C777CA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 xml:space="preserve">                             </w:t>
            </w:r>
            <w:r w:rsidR="00C777CA">
              <w:rPr>
                <w:rFonts w:eastAsia="Times New Roman" w:cs="Times New Roman"/>
                <w:b/>
                <w:szCs w:val="24"/>
                <w:lang w:eastAsia="ar-SA"/>
              </w:rPr>
              <w:t xml:space="preserve">  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Фамилия, Имя, Отчество</w:t>
            </w:r>
          </w:p>
          <w:p w14:paraId="6387DDE3" w14:textId="77777777" w:rsidR="00AD6113" w:rsidRPr="00A0077F" w:rsidRDefault="00AD6113" w:rsidP="00AD6113">
            <w:pPr>
              <w:suppressAutoHyphens/>
              <w:ind w:firstLine="0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_________________________________________________</w:t>
            </w:r>
            <w:r w:rsidR="00C777CA">
              <w:rPr>
                <w:rFonts w:eastAsia="Times New Roman" w:cs="Times New Roman"/>
                <w:b/>
                <w:szCs w:val="24"/>
                <w:lang w:eastAsia="ar-SA"/>
              </w:rPr>
              <w:t>___________</w:t>
            </w:r>
          </w:p>
          <w:p w14:paraId="6E58358A" w14:textId="246E5136" w:rsidR="00AD6113" w:rsidRPr="00A0077F" w:rsidRDefault="00AD6113" w:rsidP="00645DAA">
            <w:pPr>
              <w:suppressAutoHyphens/>
              <w:ind w:left="708" w:firstLine="708"/>
              <w:jc w:val="center"/>
              <w:rPr>
                <w:rFonts w:eastAsia="Times New Roman" w:cs="Times New Roman"/>
                <w:i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Координаты для связи</w:t>
            </w:r>
          </w:p>
          <w:p w14:paraId="4AE13213" w14:textId="4B4726AC" w:rsidR="00AD6113" w:rsidRDefault="00872A37" w:rsidP="004D59BD">
            <w:pPr>
              <w:suppressAutoHyphens/>
              <w:ind w:firstLine="0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Cs w:val="24"/>
                <w:lang w:eastAsia="ar-SA"/>
              </w:rPr>
              <w:t>Дата согласования «28</w:t>
            </w:r>
            <w:r w:rsidR="00AD6113"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» </w:t>
            </w:r>
            <w:r>
              <w:rPr>
                <w:rFonts w:eastAsia="Times New Roman" w:cs="Times New Roman"/>
                <w:b/>
                <w:szCs w:val="24"/>
                <w:lang w:eastAsia="ar-SA"/>
              </w:rPr>
              <w:t>декабря</w:t>
            </w:r>
            <w:r w:rsidR="00AD6113"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 20</w:t>
            </w:r>
            <w:r>
              <w:rPr>
                <w:rFonts w:eastAsia="Times New Roman" w:cs="Times New Roman"/>
                <w:b/>
                <w:szCs w:val="24"/>
                <w:lang w:eastAsia="ar-SA"/>
              </w:rPr>
              <w:t>18</w:t>
            </w:r>
            <w:r w:rsidR="00AD6113"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 г.</w:t>
            </w:r>
          </w:p>
          <w:p w14:paraId="1DE3C3A1" w14:textId="77777777" w:rsidR="00CC23BA" w:rsidRDefault="00CC23BA" w:rsidP="004D59BD">
            <w:pPr>
              <w:suppressAutoHyphens/>
              <w:ind w:firstLine="0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  <w:p w14:paraId="56B86570" w14:textId="77777777" w:rsidR="00CC23BA" w:rsidRDefault="00CC23BA" w:rsidP="004D59BD">
            <w:pPr>
              <w:suppressAutoHyphens/>
              <w:ind w:firstLine="0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  <w:p w14:paraId="490AD470" w14:textId="6124AAC6" w:rsidR="00CC23BA" w:rsidRPr="004D59BD" w:rsidRDefault="00CC23BA" w:rsidP="004D59BD">
            <w:pPr>
              <w:suppressAutoHyphens/>
              <w:ind w:firstLine="0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7370" w:type="dxa"/>
          </w:tcPr>
          <w:p w14:paraId="3F849658" w14:textId="666E5457" w:rsidR="00AD6113" w:rsidRPr="00A0077F" w:rsidRDefault="00AD6113" w:rsidP="00AD6113">
            <w:pPr>
              <w:ind w:firstLine="0"/>
              <w:rPr>
                <w:i/>
                <w:sz w:val="20"/>
                <w:szCs w:val="20"/>
              </w:rPr>
            </w:pPr>
            <w:r w:rsidRPr="00C777CA">
              <w:rPr>
                <w:u w:val="single"/>
              </w:rPr>
              <w:t>Согласовано без замечаний</w:t>
            </w:r>
            <w:r w:rsidRPr="00A0077F">
              <w:t xml:space="preserve"> / </w:t>
            </w:r>
            <w:r w:rsidRPr="00C777CA">
              <w:rPr>
                <w:strike/>
              </w:rPr>
              <w:t>с замечаниями</w:t>
            </w:r>
            <w:r w:rsidRPr="00A0077F">
              <w:t xml:space="preserve"> </w:t>
            </w:r>
            <w:r w:rsidRPr="00A0077F">
              <w:rPr>
                <w:i/>
                <w:sz w:val="20"/>
                <w:szCs w:val="20"/>
              </w:rPr>
              <w:t>(ненужное зачеркнуть)</w:t>
            </w:r>
          </w:p>
          <w:p w14:paraId="5C8876A6" w14:textId="77777777" w:rsidR="00AD6113" w:rsidRPr="00A0077F" w:rsidRDefault="00AD6113" w:rsidP="00AD6113">
            <w:pPr>
              <w:ind w:firstLine="0"/>
              <w:rPr>
                <w:i/>
                <w:sz w:val="20"/>
                <w:szCs w:val="20"/>
              </w:rPr>
            </w:pPr>
          </w:p>
          <w:p w14:paraId="7A3C9F7C" w14:textId="77777777" w:rsidR="00AD6113" w:rsidRPr="00A0077F" w:rsidRDefault="00AD6113" w:rsidP="00AD6113">
            <w:pPr>
              <w:ind w:firstLine="0"/>
              <w:rPr>
                <w:sz w:val="20"/>
                <w:szCs w:val="20"/>
              </w:rPr>
            </w:pPr>
            <w:r w:rsidRPr="00A0077F">
              <w:rPr>
                <w:szCs w:val="24"/>
                <w:u w:val="single"/>
              </w:rPr>
              <w:t>Замечания и предложения со стороны представителя ООИ***:</w:t>
            </w:r>
            <w:r w:rsidRPr="00A0077F">
              <w:rPr>
                <w:sz w:val="20"/>
                <w:szCs w:val="20"/>
              </w:rPr>
              <w:t xml:space="preserve"> </w:t>
            </w:r>
          </w:p>
          <w:p w14:paraId="02BF4872" w14:textId="77777777" w:rsidR="00AD6113" w:rsidRPr="00A0077F" w:rsidRDefault="00AD6113" w:rsidP="00AD6113">
            <w:pPr>
              <w:ind w:firstLine="0"/>
            </w:pPr>
            <w:r w:rsidRPr="00A0077F">
              <w:t>_________________________________________________________</w:t>
            </w:r>
          </w:p>
          <w:p w14:paraId="7F4ADC35" w14:textId="77777777" w:rsidR="00AD6113" w:rsidRPr="00A0077F" w:rsidRDefault="00AD6113" w:rsidP="00AD6113">
            <w:pPr>
              <w:ind w:firstLine="0"/>
            </w:pPr>
            <w:r w:rsidRPr="00A0077F">
              <w:t>_________________________________________________________</w:t>
            </w:r>
          </w:p>
          <w:p w14:paraId="75EED031" w14:textId="77777777" w:rsidR="00AD6113" w:rsidRPr="00A0077F" w:rsidRDefault="00AD6113" w:rsidP="00AD6113">
            <w:pPr>
              <w:ind w:firstLine="0"/>
            </w:pPr>
            <w:r w:rsidRPr="00A0077F">
              <w:t>_________________________________________________________</w:t>
            </w:r>
          </w:p>
          <w:p w14:paraId="65B5F124" w14:textId="77777777" w:rsidR="00AD6113" w:rsidRPr="00A0077F" w:rsidRDefault="00AD6113" w:rsidP="00AD6113">
            <w:pPr>
              <w:ind w:firstLine="0"/>
            </w:pPr>
            <w:r w:rsidRPr="00A0077F">
              <w:t>_________________________________________________________</w:t>
            </w:r>
          </w:p>
          <w:p w14:paraId="0FF0F056" w14:textId="77777777" w:rsidR="00AD6113" w:rsidRPr="004D59BD" w:rsidRDefault="00AD6113" w:rsidP="00AD6113">
            <w:pPr>
              <w:ind w:firstLine="0"/>
            </w:pPr>
            <w:r w:rsidRPr="00A0077F">
              <w:t>_________________________________________________________</w:t>
            </w:r>
          </w:p>
        </w:tc>
      </w:tr>
    </w:tbl>
    <w:p w14:paraId="01FDC479" w14:textId="77777777" w:rsidR="00CC23BA" w:rsidRPr="00CC23BA" w:rsidRDefault="00CC23BA" w:rsidP="00CC23BA">
      <w:pPr>
        <w:shd w:val="clear" w:color="auto" w:fill="FFFFFF"/>
        <w:suppressAutoHyphens/>
        <w:ind w:firstLine="0"/>
        <w:jc w:val="right"/>
        <w:rPr>
          <w:rFonts w:eastAsia="Times New Roman" w:cs="Times New Roman"/>
          <w:sz w:val="22"/>
          <w:szCs w:val="26"/>
          <w:lang w:eastAsia="ar-SA"/>
        </w:rPr>
      </w:pPr>
      <w:r w:rsidRPr="00CC23BA">
        <w:rPr>
          <w:rFonts w:eastAsia="Times New Roman" w:cs="Times New Roman"/>
          <w:sz w:val="22"/>
          <w:szCs w:val="26"/>
          <w:lang w:eastAsia="ar-SA"/>
        </w:rPr>
        <w:t>Приложение 3</w:t>
      </w:r>
    </w:p>
    <w:p w14:paraId="7F6701B6" w14:textId="77777777" w:rsidR="00CC23BA" w:rsidRPr="00CC23BA" w:rsidRDefault="00CC23BA" w:rsidP="00CC23BA">
      <w:pPr>
        <w:suppressAutoHyphens/>
        <w:ind w:firstLine="851"/>
        <w:jc w:val="right"/>
        <w:rPr>
          <w:rFonts w:eastAsia="Times New Roman" w:cs="Times New Roman"/>
          <w:sz w:val="22"/>
          <w:szCs w:val="26"/>
          <w:lang w:eastAsia="ar-SA"/>
        </w:rPr>
      </w:pPr>
      <w:r w:rsidRPr="00CC23BA">
        <w:rPr>
          <w:rFonts w:eastAsia="Times New Roman" w:cs="Times New Roman"/>
          <w:sz w:val="22"/>
          <w:szCs w:val="26"/>
          <w:lang w:eastAsia="ar-SA"/>
        </w:rPr>
        <w:t xml:space="preserve">к Паспорту доступности объекта и услуг № б/н </w:t>
      </w:r>
    </w:p>
    <w:p w14:paraId="2DB9A652" w14:textId="77777777" w:rsidR="00CC23BA" w:rsidRPr="00CC23BA" w:rsidRDefault="00CC23BA" w:rsidP="00CC23BA">
      <w:pPr>
        <w:suppressAutoHyphens/>
        <w:ind w:firstLine="851"/>
        <w:jc w:val="right"/>
        <w:rPr>
          <w:rFonts w:eastAsia="Times New Roman" w:cs="Times New Roman"/>
          <w:sz w:val="22"/>
          <w:szCs w:val="26"/>
          <w:lang w:eastAsia="ar-SA"/>
        </w:rPr>
      </w:pPr>
      <w:r w:rsidRPr="00CC23BA">
        <w:rPr>
          <w:rFonts w:eastAsia="Times New Roman" w:cs="Times New Roman"/>
          <w:sz w:val="22"/>
          <w:szCs w:val="26"/>
          <w:lang w:eastAsia="ar-SA"/>
        </w:rPr>
        <w:t>Дата формирования «28» декабря 2018 г.</w:t>
      </w:r>
    </w:p>
    <w:p w14:paraId="462E644A" w14:textId="77777777" w:rsidR="00CC23BA" w:rsidRPr="00CC23BA" w:rsidRDefault="00CC23BA" w:rsidP="00CC23BA">
      <w:pPr>
        <w:ind w:firstLine="0"/>
        <w:jc w:val="center"/>
        <w:rPr>
          <w:rFonts w:eastAsia="Times New Roman" w:cs="Times New Roman"/>
          <w:b/>
          <w:bCs/>
          <w:szCs w:val="24"/>
        </w:rPr>
      </w:pPr>
    </w:p>
    <w:p w14:paraId="7CCA562D" w14:textId="03A35F31" w:rsidR="00CC23BA" w:rsidRPr="00CC23BA" w:rsidRDefault="00CC23BA" w:rsidP="00CC23BA">
      <w:pPr>
        <w:ind w:firstLine="0"/>
        <w:jc w:val="center"/>
        <w:rPr>
          <w:rFonts w:eastAsia="Times New Roman" w:cs="Times New Roman"/>
          <w:b/>
          <w:szCs w:val="26"/>
        </w:rPr>
      </w:pPr>
      <w:r w:rsidRPr="00CC23BA">
        <w:rPr>
          <w:rFonts w:eastAsia="Times New Roman" w:cs="Times New Roman"/>
          <w:b/>
          <w:bCs/>
          <w:szCs w:val="24"/>
        </w:rPr>
        <w:t xml:space="preserve">Сведения об объемах финансовых средств, необходимых и фактически израсходованных </w:t>
      </w:r>
      <w:r w:rsidRPr="00CC23BA">
        <w:rPr>
          <w:rFonts w:eastAsia="Times New Roman" w:cs="Times New Roman"/>
          <w:b/>
          <w:szCs w:val="26"/>
        </w:rPr>
        <w:t>на реализацию мероприятий по обеспечению доступности объекта и услуг для всех категорий инвалидов и других МГН</w:t>
      </w:r>
    </w:p>
    <w:p w14:paraId="795900BE" w14:textId="77777777" w:rsidR="00CC23BA" w:rsidRPr="00CC23BA" w:rsidRDefault="00CC23BA" w:rsidP="00CC23BA">
      <w:pPr>
        <w:ind w:firstLine="0"/>
        <w:jc w:val="center"/>
        <w:rPr>
          <w:rFonts w:eastAsia="Times New Roman" w:cs="Times New Roman"/>
          <w:b/>
          <w:bCs/>
          <w:szCs w:val="24"/>
        </w:rPr>
      </w:pPr>
      <w:r w:rsidRPr="00CC23BA">
        <w:rPr>
          <w:rFonts w:eastAsia="Times New Roman" w:cs="Times New Roman"/>
          <w:b/>
          <w:bCs/>
          <w:szCs w:val="24"/>
        </w:rPr>
        <w:t>(</w:t>
      </w:r>
      <w:r w:rsidRPr="00CC23BA">
        <w:rPr>
          <w:rFonts w:eastAsia="Times New Roman" w:cs="Times New Roman"/>
          <w:b/>
          <w:bCs/>
          <w:szCs w:val="24"/>
          <w:u w:val="single"/>
        </w:rPr>
        <w:t>до реконструкции/капитального ремонта здания</w:t>
      </w:r>
      <w:r w:rsidRPr="00CC23BA">
        <w:rPr>
          <w:rFonts w:eastAsia="Times New Roman" w:cs="Times New Roman"/>
          <w:b/>
          <w:bCs/>
          <w:szCs w:val="24"/>
        </w:rPr>
        <w:t>)</w:t>
      </w:r>
    </w:p>
    <w:p w14:paraId="667E77BA" w14:textId="77777777" w:rsidR="00CC23BA" w:rsidRPr="00CC23BA" w:rsidRDefault="00CC23BA" w:rsidP="00CC23BA">
      <w:pPr>
        <w:ind w:firstLine="0"/>
        <w:jc w:val="center"/>
        <w:rPr>
          <w:rFonts w:eastAsia="Times New Roman" w:cs="Times New Roman"/>
          <w:b/>
          <w:bCs/>
          <w:szCs w:val="24"/>
        </w:rPr>
      </w:pPr>
    </w:p>
    <w:p w14:paraId="1CC3FA68" w14:textId="77777777" w:rsidR="00CC23BA" w:rsidRPr="00CC23BA" w:rsidRDefault="00CC23BA" w:rsidP="00CC23BA">
      <w:pPr>
        <w:ind w:firstLine="0"/>
        <w:jc w:val="center"/>
        <w:rPr>
          <w:rFonts w:eastAsia="Times New Roman" w:cs="Times New Roman"/>
          <w:b/>
          <w:sz w:val="26"/>
          <w:szCs w:val="24"/>
        </w:rPr>
      </w:pPr>
    </w:p>
    <w:p w14:paraId="256A2779" w14:textId="5B1AD4EC" w:rsidR="00CC23BA" w:rsidRPr="00CC23BA" w:rsidRDefault="00CC23BA" w:rsidP="00CC23BA">
      <w:pPr>
        <w:ind w:firstLine="0"/>
        <w:jc w:val="center"/>
        <w:rPr>
          <w:rFonts w:eastAsia="Times New Roman" w:cs="Times New Roman"/>
          <w:sz w:val="26"/>
          <w:szCs w:val="24"/>
          <w:u w:val="single"/>
        </w:rPr>
      </w:pPr>
      <w:r w:rsidRPr="00CC23BA">
        <w:rPr>
          <w:rFonts w:eastAsia="Times New Roman" w:cs="Times New Roman"/>
          <w:sz w:val="26"/>
          <w:szCs w:val="24"/>
          <w:u w:val="single"/>
        </w:rPr>
        <w:t>Муниципальное бюджетное дошкольное образовательное учреждение г. Мурманска №</w:t>
      </w:r>
      <w:r>
        <w:rPr>
          <w:rFonts w:eastAsia="Times New Roman" w:cs="Times New Roman"/>
          <w:sz w:val="26"/>
          <w:szCs w:val="24"/>
          <w:u w:val="single"/>
        </w:rPr>
        <w:t>41</w:t>
      </w:r>
      <w:r w:rsidRPr="00CC23BA">
        <w:rPr>
          <w:rFonts w:eastAsia="Times New Roman" w:cs="Times New Roman"/>
          <w:sz w:val="26"/>
          <w:szCs w:val="24"/>
          <w:u w:val="single"/>
        </w:rPr>
        <w:t xml:space="preserve"> (МБДОУ г. Мурманска №41)</w:t>
      </w:r>
    </w:p>
    <w:p w14:paraId="74790F91" w14:textId="77777777" w:rsidR="00CC23BA" w:rsidRPr="00CC23BA" w:rsidRDefault="00CC23BA" w:rsidP="00CC23BA">
      <w:pPr>
        <w:ind w:firstLine="0"/>
        <w:jc w:val="center"/>
        <w:rPr>
          <w:rFonts w:eastAsia="Times New Roman" w:cs="Times New Roman"/>
          <w:i/>
          <w:sz w:val="20"/>
          <w:szCs w:val="20"/>
        </w:rPr>
      </w:pPr>
      <w:r w:rsidRPr="00CC23BA">
        <w:rPr>
          <w:rFonts w:eastAsia="Times New Roman" w:cs="Times New Roman"/>
          <w:i/>
          <w:sz w:val="20"/>
          <w:szCs w:val="20"/>
        </w:rPr>
        <w:t>Наименование объекта и организации</w:t>
      </w:r>
    </w:p>
    <w:p w14:paraId="635719DF" w14:textId="77777777" w:rsidR="00CC23BA" w:rsidRPr="00CC23BA" w:rsidRDefault="00CC23BA" w:rsidP="00CC23BA">
      <w:pPr>
        <w:ind w:firstLine="0"/>
        <w:jc w:val="center"/>
        <w:rPr>
          <w:rFonts w:eastAsia="Times New Roman" w:cs="Times New Roman"/>
          <w:sz w:val="26"/>
          <w:szCs w:val="24"/>
          <w:u w:val="single"/>
        </w:rPr>
      </w:pPr>
      <w:r w:rsidRPr="00CC23BA">
        <w:rPr>
          <w:rFonts w:eastAsia="Times New Roman" w:cs="Times New Roman"/>
          <w:sz w:val="26"/>
          <w:szCs w:val="24"/>
          <w:u w:val="single"/>
        </w:rPr>
        <w:t>183001 г. Мурманск, ул. Фестивальная, д. 30</w:t>
      </w:r>
    </w:p>
    <w:p w14:paraId="1F8864F1" w14:textId="77777777" w:rsidR="00CC23BA" w:rsidRPr="00CC23BA" w:rsidRDefault="00CC23BA" w:rsidP="00CC23BA">
      <w:pPr>
        <w:ind w:firstLine="0"/>
        <w:jc w:val="center"/>
        <w:rPr>
          <w:rFonts w:eastAsia="Times New Roman" w:cs="Times New Roman"/>
          <w:i/>
          <w:sz w:val="20"/>
          <w:szCs w:val="20"/>
        </w:rPr>
      </w:pPr>
      <w:r w:rsidRPr="00CC23BA">
        <w:rPr>
          <w:rFonts w:eastAsia="Times New Roman" w:cs="Times New Roman"/>
          <w:i/>
          <w:sz w:val="20"/>
          <w:szCs w:val="20"/>
        </w:rPr>
        <w:t>Адрес</w:t>
      </w:r>
    </w:p>
    <w:p w14:paraId="4E953EBA" w14:textId="77777777" w:rsidR="00CC23BA" w:rsidRPr="00CC23BA" w:rsidRDefault="00CC23BA" w:rsidP="00CC23BA">
      <w:pPr>
        <w:ind w:firstLine="0"/>
        <w:jc w:val="center"/>
        <w:rPr>
          <w:rFonts w:eastAsia="Times New Roman" w:cs="Times New Roman"/>
          <w:bCs/>
          <w:i/>
          <w:sz w:val="20"/>
          <w:szCs w:val="20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0"/>
        <w:gridCol w:w="2131"/>
        <w:gridCol w:w="1984"/>
        <w:gridCol w:w="1080"/>
        <w:gridCol w:w="2464"/>
        <w:gridCol w:w="2268"/>
        <w:gridCol w:w="1134"/>
        <w:gridCol w:w="1843"/>
      </w:tblGrid>
      <w:tr w:rsidR="00CC23BA" w:rsidRPr="00CC23BA" w14:paraId="17660566" w14:textId="77777777" w:rsidTr="00824EF6">
        <w:tc>
          <w:tcPr>
            <w:tcW w:w="2230" w:type="dxa"/>
            <w:vMerge w:val="restart"/>
            <w:vAlign w:val="center"/>
          </w:tcPr>
          <w:p w14:paraId="4E9442DB" w14:textId="77777777" w:rsidR="00CC23BA" w:rsidRPr="00CC23BA" w:rsidRDefault="00CC23BA" w:rsidP="00CC23BA">
            <w:pPr>
              <w:ind w:firstLine="0"/>
              <w:jc w:val="center"/>
              <w:rPr>
                <w:rFonts w:eastAsia="Times New Roman" w:cs="Times New Roman"/>
                <w:b/>
                <w:sz w:val="20"/>
                <w:szCs w:val="26"/>
              </w:rPr>
            </w:pPr>
            <w:r w:rsidRPr="00CC23BA">
              <w:rPr>
                <w:rFonts w:eastAsia="Times New Roman" w:cs="Times New Roman"/>
                <w:b/>
                <w:sz w:val="20"/>
                <w:szCs w:val="26"/>
              </w:rPr>
              <w:t>Структурно-функциональные зоны и элементы объекта</w:t>
            </w:r>
          </w:p>
        </w:tc>
        <w:tc>
          <w:tcPr>
            <w:tcW w:w="5195" w:type="dxa"/>
            <w:gridSpan w:val="3"/>
            <w:vAlign w:val="center"/>
          </w:tcPr>
          <w:p w14:paraId="28D5AADE" w14:textId="77777777" w:rsidR="00CC23BA" w:rsidRPr="00CC23BA" w:rsidRDefault="00CC23BA" w:rsidP="00CC23BA">
            <w:pPr>
              <w:ind w:left="-109" w:firstLine="0"/>
              <w:jc w:val="center"/>
              <w:rPr>
                <w:rFonts w:eastAsia="Times New Roman" w:cs="Times New Roman"/>
                <w:b/>
                <w:sz w:val="20"/>
                <w:szCs w:val="26"/>
              </w:rPr>
            </w:pPr>
            <w:r w:rsidRPr="00CC23BA">
              <w:rPr>
                <w:rFonts w:eastAsia="Times New Roman" w:cs="Times New Roman"/>
                <w:b/>
                <w:sz w:val="20"/>
                <w:szCs w:val="26"/>
              </w:rPr>
              <w:t xml:space="preserve">Объем финансовых средств, </w:t>
            </w:r>
            <w:r w:rsidRPr="00CC23BA">
              <w:rPr>
                <w:rFonts w:eastAsia="Times New Roman" w:cs="Times New Roman"/>
                <w:b/>
                <w:sz w:val="20"/>
                <w:szCs w:val="26"/>
                <w:u w:val="single"/>
              </w:rPr>
              <w:t>необходимых</w:t>
            </w:r>
            <w:r w:rsidRPr="00CC23BA">
              <w:rPr>
                <w:rFonts w:eastAsia="Times New Roman" w:cs="Times New Roman"/>
                <w:b/>
                <w:sz w:val="20"/>
                <w:szCs w:val="26"/>
              </w:rPr>
              <w:t xml:space="preserve"> для обеспечения доступности объекта и услуг для всех категорий инвалидов и других МГН </w:t>
            </w:r>
          </w:p>
        </w:tc>
        <w:tc>
          <w:tcPr>
            <w:tcW w:w="5866" w:type="dxa"/>
            <w:gridSpan w:val="3"/>
            <w:vAlign w:val="center"/>
          </w:tcPr>
          <w:p w14:paraId="2808E24A" w14:textId="77777777" w:rsidR="00CC23BA" w:rsidRPr="00CC23BA" w:rsidRDefault="00CC23BA" w:rsidP="00CC23BA">
            <w:pPr>
              <w:ind w:left="-83" w:firstLine="0"/>
              <w:jc w:val="center"/>
              <w:rPr>
                <w:rFonts w:eastAsia="Times New Roman" w:cs="Times New Roman"/>
                <w:b/>
                <w:sz w:val="20"/>
                <w:szCs w:val="26"/>
              </w:rPr>
            </w:pPr>
            <w:r w:rsidRPr="00CC23BA">
              <w:rPr>
                <w:rFonts w:eastAsia="Times New Roman" w:cs="Times New Roman"/>
                <w:b/>
                <w:sz w:val="20"/>
                <w:szCs w:val="26"/>
              </w:rPr>
              <w:t xml:space="preserve">Объем финансовых средств, </w:t>
            </w:r>
            <w:r w:rsidRPr="00CC23BA">
              <w:rPr>
                <w:rFonts w:eastAsia="Times New Roman" w:cs="Times New Roman"/>
                <w:b/>
                <w:sz w:val="20"/>
                <w:szCs w:val="26"/>
                <w:u w:val="single"/>
              </w:rPr>
              <w:t>фактически израсходованных</w:t>
            </w:r>
            <w:r w:rsidRPr="00CC23BA">
              <w:rPr>
                <w:rFonts w:eastAsia="Times New Roman" w:cs="Times New Roman"/>
                <w:b/>
                <w:sz w:val="20"/>
                <w:szCs w:val="26"/>
              </w:rPr>
              <w:t xml:space="preserve"> на реализацию мероприятий по обеспечению доступности объекта и услуг для всех категорий инвалидов и других МГН</w:t>
            </w:r>
          </w:p>
        </w:tc>
        <w:tc>
          <w:tcPr>
            <w:tcW w:w="1843" w:type="dxa"/>
            <w:vMerge w:val="restart"/>
            <w:vAlign w:val="center"/>
          </w:tcPr>
          <w:p w14:paraId="77DDE9FA" w14:textId="77777777" w:rsidR="00CC23BA" w:rsidRPr="00CC23BA" w:rsidRDefault="00CC23BA" w:rsidP="00CC23BA">
            <w:pPr>
              <w:ind w:firstLine="0"/>
              <w:jc w:val="center"/>
              <w:rPr>
                <w:rFonts w:eastAsia="Times New Roman" w:cs="Times New Roman"/>
                <w:b/>
                <w:sz w:val="20"/>
                <w:szCs w:val="26"/>
              </w:rPr>
            </w:pPr>
            <w:r w:rsidRPr="00CC23BA">
              <w:rPr>
                <w:rFonts w:eastAsia="Times New Roman" w:cs="Times New Roman"/>
                <w:b/>
                <w:sz w:val="20"/>
                <w:szCs w:val="26"/>
              </w:rPr>
              <w:t>Источник финансирования</w:t>
            </w:r>
          </w:p>
        </w:tc>
      </w:tr>
      <w:tr w:rsidR="00CC23BA" w:rsidRPr="00CC23BA" w14:paraId="62FDBB1E" w14:textId="77777777" w:rsidTr="00824EF6">
        <w:tc>
          <w:tcPr>
            <w:tcW w:w="2230" w:type="dxa"/>
            <w:vMerge/>
            <w:vAlign w:val="center"/>
          </w:tcPr>
          <w:p w14:paraId="3FE9CAFC" w14:textId="77777777" w:rsidR="00CC23BA" w:rsidRPr="00CC23BA" w:rsidRDefault="00CC23BA" w:rsidP="00CC23BA">
            <w:pPr>
              <w:ind w:left="851" w:firstLine="0"/>
              <w:jc w:val="center"/>
              <w:rPr>
                <w:rFonts w:eastAsia="Times New Roman" w:cs="Times New Roman"/>
                <w:b/>
                <w:sz w:val="20"/>
                <w:szCs w:val="26"/>
              </w:rPr>
            </w:pPr>
          </w:p>
        </w:tc>
        <w:tc>
          <w:tcPr>
            <w:tcW w:w="2131" w:type="dxa"/>
            <w:vAlign w:val="center"/>
          </w:tcPr>
          <w:p w14:paraId="071CF07B" w14:textId="77777777" w:rsidR="00CC23BA" w:rsidRPr="00CC23BA" w:rsidRDefault="00CC23BA" w:rsidP="00CC23BA">
            <w:pPr>
              <w:ind w:left="-52" w:firstLine="0"/>
              <w:jc w:val="center"/>
              <w:rPr>
                <w:rFonts w:eastAsia="Times New Roman" w:cs="Times New Roman"/>
                <w:b/>
                <w:sz w:val="20"/>
                <w:szCs w:val="26"/>
              </w:rPr>
            </w:pPr>
            <w:r w:rsidRPr="00CC23BA">
              <w:rPr>
                <w:rFonts w:eastAsia="Times New Roman" w:cs="Times New Roman"/>
                <w:b/>
                <w:sz w:val="20"/>
                <w:szCs w:val="26"/>
              </w:rPr>
              <w:t xml:space="preserve">На неотложные мероприятия </w:t>
            </w:r>
          </w:p>
          <w:p w14:paraId="7C42445F" w14:textId="77777777" w:rsidR="00CC23BA" w:rsidRPr="00CC23BA" w:rsidRDefault="00CC23BA" w:rsidP="00CC23BA">
            <w:pPr>
              <w:ind w:left="-52" w:firstLine="0"/>
              <w:jc w:val="center"/>
              <w:rPr>
                <w:rFonts w:eastAsia="Times New Roman" w:cs="Times New Roman"/>
                <w:b/>
                <w:sz w:val="20"/>
                <w:szCs w:val="26"/>
              </w:rPr>
            </w:pPr>
            <w:r w:rsidRPr="00CC23BA">
              <w:rPr>
                <w:rFonts w:eastAsia="Times New Roman" w:cs="Times New Roman"/>
                <w:b/>
                <w:sz w:val="20"/>
                <w:szCs w:val="26"/>
              </w:rPr>
              <w:t>(1 этап), тыс. руб.</w:t>
            </w:r>
          </w:p>
        </w:tc>
        <w:tc>
          <w:tcPr>
            <w:tcW w:w="1984" w:type="dxa"/>
            <w:vAlign w:val="center"/>
          </w:tcPr>
          <w:p w14:paraId="1545D85E" w14:textId="77777777" w:rsidR="00CC23BA" w:rsidRPr="00CC23BA" w:rsidRDefault="00CC23BA" w:rsidP="00CC23BA">
            <w:pPr>
              <w:ind w:left="-130" w:firstLine="0"/>
              <w:jc w:val="center"/>
              <w:rPr>
                <w:rFonts w:eastAsia="Times New Roman" w:cs="Times New Roman"/>
                <w:b/>
                <w:sz w:val="20"/>
                <w:szCs w:val="26"/>
              </w:rPr>
            </w:pPr>
            <w:r w:rsidRPr="00CC23BA">
              <w:rPr>
                <w:rFonts w:eastAsia="Times New Roman" w:cs="Times New Roman"/>
                <w:b/>
                <w:sz w:val="20"/>
                <w:szCs w:val="26"/>
              </w:rPr>
              <w:t>На отложенные мероприятия</w:t>
            </w:r>
          </w:p>
          <w:p w14:paraId="338A3856" w14:textId="77777777" w:rsidR="00CC23BA" w:rsidRPr="00CC23BA" w:rsidRDefault="00CC23BA" w:rsidP="00CC23BA">
            <w:pPr>
              <w:ind w:left="-130" w:firstLine="0"/>
              <w:jc w:val="center"/>
              <w:rPr>
                <w:rFonts w:eastAsia="Times New Roman" w:cs="Times New Roman"/>
                <w:b/>
                <w:sz w:val="20"/>
                <w:szCs w:val="26"/>
              </w:rPr>
            </w:pPr>
            <w:r w:rsidRPr="00CC23BA">
              <w:rPr>
                <w:rFonts w:eastAsia="Times New Roman" w:cs="Times New Roman"/>
                <w:b/>
                <w:sz w:val="20"/>
                <w:szCs w:val="26"/>
              </w:rPr>
              <w:t>(2 этап), тыс. руб.</w:t>
            </w:r>
          </w:p>
        </w:tc>
        <w:tc>
          <w:tcPr>
            <w:tcW w:w="1080" w:type="dxa"/>
            <w:vAlign w:val="center"/>
          </w:tcPr>
          <w:p w14:paraId="589FF8D5" w14:textId="77777777" w:rsidR="00CC23BA" w:rsidRPr="00CC23BA" w:rsidRDefault="00CC23BA" w:rsidP="00CC23BA">
            <w:pPr>
              <w:ind w:left="-68" w:firstLine="0"/>
              <w:jc w:val="center"/>
              <w:rPr>
                <w:rFonts w:eastAsia="Times New Roman" w:cs="Times New Roman"/>
                <w:b/>
                <w:sz w:val="20"/>
                <w:szCs w:val="26"/>
              </w:rPr>
            </w:pPr>
            <w:r w:rsidRPr="00CC23BA">
              <w:rPr>
                <w:rFonts w:eastAsia="Times New Roman" w:cs="Times New Roman"/>
                <w:b/>
                <w:sz w:val="20"/>
                <w:szCs w:val="26"/>
              </w:rPr>
              <w:t>Всего, тыс. руб.</w:t>
            </w:r>
          </w:p>
        </w:tc>
        <w:tc>
          <w:tcPr>
            <w:tcW w:w="2464" w:type="dxa"/>
            <w:vAlign w:val="center"/>
          </w:tcPr>
          <w:p w14:paraId="0C19E90F" w14:textId="77777777" w:rsidR="00CC23BA" w:rsidRPr="00CC23BA" w:rsidRDefault="00CC23BA" w:rsidP="00CC23BA">
            <w:pPr>
              <w:ind w:left="-52" w:firstLine="0"/>
              <w:jc w:val="center"/>
              <w:rPr>
                <w:rFonts w:eastAsia="Times New Roman" w:cs="Times New Roman"/>
                <w:b/>
                <w:sz w:val="20"/>
                <w:szCs w:val="26"/>
              </w:rPr>
            </w:pPr>
            <w:r w:rsidRPr="00CC23BA">
              <w:rPr>
                <w:rFonts w:eastAsia="Times New Roman" w:cs="Times New Roman"/>
                <w:b/>
                <w:sz w:val="20"/>
                <w:szCs w:val="26"/>
              </w:rPr>
              <w:t xml:space="preserve">На неотложные мероприятия </w:t>
            </w:r>
          </w:p>
          <w:p w14:paraId="590EAA95" w14:textId="77777777" w:rsidR="00CC23BA" w:rsidRPr="00CC23BA" w:rsidRDefault="00CC23BA" w:rsidP="00CC23BA">
            <w:pPr>
              <w:ind w:left="-52" w:firstLine="0"/>
              <w:jc w:val="center"/>
              <w:rPr>
                <w:rFonts w:eastAsia="Times New Roman" w:cs="Times New Roman"/>
                <w:b/>
                <w:sz w:val="20"/>
                <w:szCs w:val="26"/>
              </w:rPr>
            </w:pPr>
            <w:r w:rsidRPr="00CC23BA">
              <w:rPr>
                <w:rFonts w:eastAsia="Times New Roman" w:cs="Times New Roman"/>
                <w:b/>
                <w:sz w:val="20"/>
                <w:szCs w:val="26"/>
              </w:rPr>
              <w:t>(1 этап), тыс. руб.</w:t>
            </w:r>
          </w:p>
        </w:tc>
        <w:tc>
          <w:tcPr>
            <w:tcW w:w="2268" w:type="dxa"/>
            <w:vAlign w:val="center"/>
          </w:tcPr>
          <w:p w14:paraId="22B2F092" w14:textId="77777777" w:rsidR="00CC23BA" w:rsidRPr="00CC23BA" w:rsidRDefault="00CC23BA" w:rsidP="00CC23BA">
            <w:pPr>
              <w:ind w:left="-130" w:firstLine="0"/>
              <w:jc w:val="center"/>
              <w:rPr>
                <w:rFonts w:eastAsia="Times New Roman" w:cs="Times New Roman"/>
                <w:b/>
                <w:sz w:val="20"/>
                <w:szCs w:val="26"/>
              </w:rPr>
            </w:pPr>
            <w:r w:rsidRPr="00CC23BA">
              <w:rPr>
                <w:rFonts w:eastAsia="Times New Roman" w:cs="Times New Roman"/>
                <w:b/>
                <w:sz w:val="20"/>
                <w:szCs w:val="26"/>
              </w:rPr>
              <w:t>На отложенные мероприятия</w:t>
            </w:r>
          </w:p>
          <w:p w14:paraId="45C3CDBB" w14:textId="77777777" w:rsidR="00CC23BA" w:rsidRPr="00CC23BA" w:rsidRDefault="00CC23BA" w:rsidP="00CC23BA">
            <w:pPr>
              <w:ind w:left="-130" w:firstLine="0"/>
              <w:jc w:val="center"/>
              <w:rPr>
                <w:rFonts w:eastAsia="Times New Roman" w:cs="Times New Roman"/>
                <w:b/>
                <w:sz w:val="20"/>
                <w:szCs w:val="26"/>
              </w:rPr>
            </w:pPr>
            <w:r w:rsidRPr="00CC23BA">
              <w:rPr>
                <w:rFonts w:eastAsia="Times New Roman" w:cs="Times New Roman"/>
                <w:b/>
                <w:sz w:val="20"/>
                <w:szCs w:val="26"/>
              </w:rPr>
              <w:t>(2 этап), тыс. руб.</w:t>
            </w:r>
          </w:p>
        </w:tc>
        <w:tc>
          <w:tcPr>
            <w:tcW w:w="1134" w:type="dxa"/>
            <w:vAlign w:val="center"/>
          </w:tcPr>
          <w:p w14:paraId="03B85DB9" w14:textId="77777777" w:rsidR="00CC23BA" w:rsidRPr="00CC23BA" w:rsidRDefault="00CC23BA" w:rsidP="00CC23BA">
            <w:pPr>
              <w:ind w:left="-68" w:firstLine="0"/>
              <w:jc w:val="center"/>
              <w:rPr>
                <w:rFonts w:eastAsia="Times New Roman" w:cs="Times New Roman"/>
                <w:b/>
                <w:sz w:val="20"/>
                <w:szCs w:val="26"/>
              </w:rPr>
            </w:pPr>
            <w:r w:rsidRPr="00CC23BA">
              <w:rPr>
                <w:rFonts w:eastAsia="Times New Roman" w:cs="Times New Roman"/>
                <w:b/>
                <w:sz w:val="20"/>
                <w:szCs w:val="26"/>
              </w:rPr>
              <w:t>Всего, тыс. руб.</w:t>
            </w:r>
          </w:p>
        </w:tc>
        <w:tc>
          <w:tcPr>
            <w:tcW w:w="1843" w:type="dxa"/>
            <w:vMerge/>
          </w:tcPr>
          <w:p w14:paraId="52F02D11" w14:textId="77777777" w:rsidR="00CC23BA" w:rsidRPr="00CC23BA" w:rsidRDefault="00CC23BA" w:rsidP="00CC23BA">
            <w:pPr>
              <w:ind w:left="851" w:firstLine="0"/>
              <w:jc w:val="center"/>
              <w:rPr>
                <w:rFonts w:eastAsia="Times New Roman" w:cs="Times New Roman"/>
                <w:b/>
                <w:sz w:val="20"/>
                <w:szCs w:val="26"/>
              </w:rPr>
            </w:pPr>
          </w:p>
        </w:tc>
      </w:tr>
      <w:tr w:rsidR="00CC23BA" w:rsidRPr="00CC23BA" w14:paraId="392BE23E" w14:textId="77777777" w:rsidTr="00824EF6">
        <w:tc>
          <w:tcPr>
            <w:tcW w:w="2230" w:type="dxa"/>
            <w:vAlign w:val="center"/>
          </w:tcPr>
          <w:p w14:paraId="3B0054DA" w14:textId="77777777" w:rsidR="00CC23BA" w:rsidRPr="00CC23BA" w:rsidRDefault="00CC23BA" w:rsidP="00CC23BA">
            <w:pPr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CC23BA">
              <w:rPr>
                <w:rFonts w:eastAsia="Times New Roman" w:cs="Times New Roman"/>
                <w:sz w:val="20"/>
                <w:szCs w:val="20"/>
              </w:rPr>
              <w:t>Территория, прилегающая к зданию</w:t>
            </w:r>
          </w:p>
        </w:tc>
        <w:tc>
          <w:tcPr>
            <w:tcW w:w="2131" w:type="dxa"/>
            <w:vAlign w:val="center"/>
          </w:tcPr>
          <w:p w14:paraId="16C3F8B4" w14:textId="77777777" w:rsidR="00CC23BA" w:rsidRPr="00CC23BA" w:rsidRDefault="00CC23BA" w:rsidP="00CC23BA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5000,0</w:t>
            </w:r>
          </w:p>
        </w:tc>
        <w:tc>
          <w:tcPr>
            <w:tcW w:w="1984" w:type="dxa"/>
            <w:vAlign w:val="center"/>
          </w:tcPr>
          <w:p w14:paraId="7728CC22" w14:textId="77777777" w:rsidR="00CC23BA" w:rsidRPr="00CC23BA" w:rsidRDefault="00CC23BA" w:rsidP="00CC23BA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1500,0</w:t>
            </w:r>
          </w:p>
        </w:tc>
        <w:tc>
          <w:tcPr>
            <w:tcW w:w="1080" w:type="dxa"/>
            <w:vAlign w:val="center"/>
          </w:tcPr>
          <w:p w14:paraId="732C1DC6" w14:textId="77777777" w:rsidR="00CC23BA" w:rsidRPr="00CC23BA" w:rsidRDefault="00CC23BA" w:rsidP="00CC23BA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1505,0</w:t>
            </w:r>
          </w:p>
        </w:tc>
        <w:tc>
          <w:tcPr>
            <w:tcW w:w="2464" w:type="dxa"/>
            <w:vAlign w:val="center"/>
          </w:tcPr>
          <w:p w14:paraId="7E7F24A5" w14:textId="77777777" w:rsidR="00CC23BA" w:rsidRPr="00CC23BA" w:rsidRDefault="00CC23BA" w:rsidP="00CC23BA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EADC78C" w14:textId="77777777" w:rsidR="00CC23BA" w:rsidRPr="00CC23BA" w:rsidRDefault="00CC23BA" w:rsidP="00CC23BA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BCD3E92" w14:textId="77777777" w:rsidR="00CC23BA" w:rsidRPr="00CC23BA" w:rsidRDefault="00CC23BA" w:rsidP="00CC23BA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BE6327E" w14:textId="77777777" w:rsidR="00CC23BA" w:rsidRPr="00CC23BA" w:rsidRDefault="00CC23BA" w:rsidP="00CC23BA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CC23BA" w:rsidRPr="00CC23BA" w14:paraId="63BEB8F1" w14:textId="77777777" w:rsidTr="00824EF6">
        <w:tc>
          <w:tcPr>
            <w:tcW w:w="2230" w:type="dxa"/>
            <w:vAlign w:val="center"/>
          </w:tcPr>
          <w:p w14:paraId="63932F86" w14:textId="77777777" w:rsidR="00CC23BA" w:rsidRPr="00CC23BA" w:rsidRDefault="00CC23BA" w:rsidP="00CC23BA">
            <w:pPr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CC23BA">
              <w:rPr>
                <w:rFonts w:eastAsia="Times New Roman" w:cs="Times New Roman"/>
                <w:sz w:val="20"/>
                <w:szCs w:val="20"/>
              </w:rPr>
              <w:t>Вход (входы) в здание</w:t>
            </w:r>
          </w:p>
        </w:tc>
        <w:tc>
          <w:tcPr>
            <w:tcW w:w="2131" w:type="dxa"/>
            <w:vAlign w:val="center"/>
          </w:tcPr>
          <w:p w14:paraId="20932111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4768468B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2000,0</w:t>
            </w:r>
          </w:p>
        </w:tc>
        <w:tc>
          <w:tcPr>
            <w:tcW w:w="1080" w:type="dxa"/>
            <w:vAlign w:val="center"/>
          </w:tcPr>
          <w:p w14:paraId="06671346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2000,0</w:t>
            </w:r>
          </w:p>
        </w:tc>
        <w:tc>
          <w:tcPr>
            <w:tcW w:w="2464" w:type="dxa"/>
            <w:vAlign w:val="center"/>
          </w:tcPr>
          <w:p w14:paraId="3B5B1090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F973DA1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82410BE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AA33F42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CC23BA" w:rsidRPr="00CC23BA" w14:paraId="5340E97A" w14:textId="77777777" w:rsidTr="00824EF6">
        <w:tc>
          <w:tcPr>
            <w:tcW w:w="2230" w:type="dxa"/>
            <w:vAlign w:val="center"/>
          </w:tcPr>
          <w:p w14:paraId="26C9DA08" w14:textId="77777777" w:rsidR="00CC23BA" w:rsidRPr="00CC23BA" w:rsidRDefault="00CC23BA" w:rsidP="00CC23BA">
            <w:pPr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CC23BA">
              <w:rPr>
                <w:rFonts w:eastAsia="Times New Roman" w:cs="Times New Roman"/>
                <w:sz w:val="20"/>
                <w:szCs w:val="20"/>
              </w:rPr>
              <w:t>Пути движения внутри здания (в т.ч. пути эвакуации)</w:t>
            </w:r>
          </w:p>
        </w:tc>
        <w:tc>
          <w:tcPr>
            <w:tcW w:w="2131" w:type="dxa"/>
            <w:vAlign w:val="center"/>
          </w:tcPr>
          <w:p w14:paraId="28BE2EA3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230FF2DE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4000,0</w:t>
            </w:r>
          </w:p>
        </w:tc>
        <w:tc>
          <w:tcPr>
            <w:tcW w:w="1080" w:type="dxa"/>
            <w:vAlign w:val="center"/>
          </w:tcPr>
          <w:p w14:paraId="35E4E559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4000,0</w:t>
            </w:r>
          </w:p>
        </w:tc>
        <w:tc>
          <w:tcPr>
            <w:tcW w:w="2464" w:type="dxa"/>
            <w:vAlign w:val="center"/>
          </w:tcPr>
          <w:p w14:paraId="293F51BD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D2F814B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801EF2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82FF7C4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CC23BA" w:rsidRPr="00CC23BA" w14:paraId="1D656704" w14:textId="77777777" w:rsidTr="00824EF6">
        <w:tc>
          <w:tcPr>
            <w:tcW w:w="2230" w:type="dxa"/>
            <w:vAlign w:val="center"/>
          </w:tcPr>
          <w:p w14:paraId="7C49CDE6" w14:textId="77777777" w:rsidR="00CC23BA" w:rsidRPr="00CC23BA" w:rsidRDefault="00CC23BA" w:rsidP="00CC23BA">
            <w:pPr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CC23BA">
              <w:rPr>
                <w:rFonts w:eastAsia="Times New Roman" w:cs="Times New Roman"/>
                <w:sz w:val="20"/>
                <w:szCs w:val="20"/>
              </w:rPr>
              <w:t>Зоны целевого назначения здания</w:t>
            </w:r>
          </w:p>
        </w:tc>
        <w:tc>
          <w:tcPr>
            <w:tcW w:w="2131" w:type="dxa"/>
            <w:vAlign w:val="center"/>
          </w:tcPr>
          <w:p w14:paraId="366CF5EE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0D236B3A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5000,0</w:t>
            </w:r>
          </w:p>
        </w:tc>
        <w:tc>
          <w:tcPr>
            <w:tcW w:w="1080" w:type="dxa"/>
            <w:vAlign w:val="center"/>
          </w:tcPr>
          <w:p w14:paraId="22D559A7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5000,0</w:t>
            </w:r>
          </w:p>
        </w:tc>
        <w:tc>
          <w:tcPr>
            <w:tcW w:w="2464" w:type="dxa"/>
            <w:vAlign w:val="center"/>
          </w:tcPr>
          <w:p w14:paraId="6DDD1D61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6BCF78A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A715927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975F5D9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CC23BA" w:rsidRPr="00CC23BA" w14:paraId="0B3ADC25" w14:textId="77777777" w:rsidTr="00824EF6">
        <w:tc>
          <w:tcPr>
            <w:tcW w:w="2230" w:type="dxa"/>
            <w:vAlign w:val="center"/>
          </w:tcPr>
          <w:p w14:paraId="562DCE7B" w14:textId="77777777" w:rsidR="00CC23BA" w:rsidRPr="00CC23BA" w:rsidRDefault="00CC23BA" w:rsidP="00CC23BA">
            <w:pPr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CC23BA">
              <w:rPr>
                <w:rFonts w:eastAsia="Times New Roman" w:cs="Times New Roman"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2131" w:type="dxa"/>
            <w:vAlign w:val="center"/>
          </w:tcPr>
          <w:p w14:paraId="36573035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49E12DD5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15000,0</w:t>
            </w:r>
          </w:p>
        </w:tc>
        <w:tc>
          <w:tcPr>
            <w:tcW w:w="1080" w:type="dxa"/>
            <w:vAlign w:val="center"/>
          </w:tcPr>
          <w:p w14:paraId="5EA81048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15000,0</w:t>
            </w:r>
          </w:p>
        </w:tc>
        <w:tc>
          <w:tcPr>
            <w:tcW w:w="2464" w:type="dxa"/>
            <w:vAlign w:val="center"/>
          </w:tcPr>
          <w:p w14:paraId="70857411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AC2AF2E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9C74D0E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DE3E7A7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CC23BA" w:rsidRPr="00CC23BA" w14:paraId="786EF4D8" w14:textId="77777777" w:rsidTr="00824EF6">
        <w:tc>
          <w:tcPr>
            <w:tcW w:w="2230" w:type="dxa"/>
            <w:vAlign w:val="center"/>
          </w:tcPr>
          <w:p w14:paraId="6C1C2F30" w14:textId="77777777" w:rsidR="00CC23BA" w:rsidRPr="00CC23BA" w:rsidRDefault="00CC23BA" w:rsidP="00CC23BA">
            <w:pPr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CC23BA">
              <w:rPr>
                <w:rFonts w:eastAsia="Times New Roman" w:cs="Times New Roman"/>
                <w:sz w:val="20"/>
                <w:szCs w:val="20"/>
              </w:rPr>
              <w:t>Система информации и связи на объекте</w:t>
            </w:r>
          </w:p>
        </w:tc>
        <w:tc>
          <w:tcPr>
            <w:tcW w:w="2131" w:type="dxa"/>
            <w:vAlign w:val="center"/>
          </w:tcPr>
          <w:p w14:paraId="104B23AD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2DA4523B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1500,0</w:t>
            </w:r>
          </w:p>
        </w:tc>
        <w:tc>
          <w:tcPr>
            <w:tcW w:w="1080" w:type="dxa"/>
            <w:vAlign w:val="center"/>
          </w:tcPr>
          <w:p w14:paraId="13F3659F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1500,0</w:t>
            </w:r>
          </w:p>
        </w:tc>
        <w:tc>
          <w:tcPr>
            <w:tcW w:w="2464" w:type="dxa"/>
            <w:vAlign w:val="center"/>
          </w:tcPr>
          <w:p w14:paraId="7B8E4379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BBF7A70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BC8C95F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0E1FB36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CC23BA" w:rsidRPr="00CC23BA" w14:paraId="6328CF46" w14:textId="77777777" w:rsidTr="00824EF6">
        <w:tc>
          <w:tcPr>
            <w:tcW w:w="2230" w:type="dxa"/>
            <w:vAlign w:val="center"/>
          </w:tcPr>
          <w:p w14:paraId="53B40572" w14:textId="77777777" w:rsidR="00CC23BA" w:rsidRPr="00CC23BA" w:rsidRDefault="00CC23BA" w:rsidP="00CC23BA">
            <w:pPr>
              <w:ind w:firstLine="0"/>
              <w:jc w:val="right"/>
              <w:rPr>
                <w:rFonts w:eastAsia="Times New Roman" w:cs="Times New Roman"/>
                <w:i/>
                <w:sz w:val="20"/>
                <w:szCs w:val="20"/>
              </w:rPr>
            </w:pPr>
            <w:r w:rsidRPr="00CC23BA">
              <w:rPr>
                <w:rFonts w:eastAsia="Times New Roman" w:cs="Times New Roman"/>
                <w:i/>
                <w:sz w:val="20"/>
                <w:szCs w:val="20"/>
              </w:rPr>
              <w:t>ВСЕГО</w:t>
            </w:r>
          </w:p>
        </w:tc>
        <w:tc>
          <w:tcPr>
            <w:tcW w:w="2131" w:type="dxa"/>
            <w:vAlign w:val="center"/>
          </w:tcPr>
          <w:p w14:paraId="3C41B8E9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5000,0</w:t>
            </w:r>
          </w:p>
        </w:tc>
        <w:tc>
          <w:tcPr>
            <w:tcW w:w="1984" w:type="dxa"/>
            <w:vAlign w:val="center"/>
          </w:tcPr>
          <w:p w14:paraId="405F9BF6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29000,0</w:t>
            </w:r>
          </w:p>
        </w:tc>
        <w:tc>
          <w:tcPr>
            <w:tcW w:w="1080" w:type="dxa"/>
            <w:vAlign w:val="center"/>
          </w:tcPr>
          <w:p w14:paraId="2EEEF3A0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29000,0</w:t>
            </w:r>
          </w:p>
        </w:tc>
        <w:tc>
          <w:tcPr>
            <w:tcW w:w="2464" w:type="dxa"/>
            <w:vAlign w:val="center"/>
          </w:tcPr>
          <w:p w14:paraId="20051100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D69F899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5731059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A470F76" w14:textId="77777777" w:rsidR="00CC23BA" w:rsidRPr="00CC23BA" w:rsidRDefault="00CC23BA" w:rsidP="00CC23BA">
            <w:pPr>
              <w:spacing w:line="360" w:lineRule="auto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C23BA">
              <w:rPr>
                <w:rFonts w:eastAsia="Times New Roman" w:cs="Times New Roman"/>
                <w:szCs w:val="24"/>
              </w:rPr>
              <w:t>–</w:t>
            </w:r>
          </w:p>
        </w:tc>
      </w:tr>
    </w:tbl>
    <w:p w14:paraId="35732E40" w14:textId="24ACE048" w:rsidR="00824EF6" w:rsidRDefault="00824EF6" w:rsidP="004D59BD">
      <w:pPr>
        <w:ind w:firstLine="0"/>
        <w:rPr>
          <w:sz w:val="2"/>
          <w:szCs w:val="2"/>
        </w:rPr>
      </w:pPr>
    </w:p>
    <w:p w14:paraId="30B417F3" w14:textId="0DB9D879" w:rsidR="00077330" w:rsidRDefault="00824EF6" w:rsidP="00C02E3C">
      <w:pPr>
        <w:rPr>
          <w:sz w:val="2"/>
          <w:szCs w:val="2"/>
        </w:rPr>
        <w:sectPr w:rsidR="00077330" w:rsidSect="00AD611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sz w:val="2"/>
          <w:szCs w:val="2"/>
        </w:rPr>
        <w:br w:type="page"/>
      </w:r>
    </w:p>
    <w:p w14:paraId="23CED097" w14:textId="5A348D2F" w:rsidR="00824EF6" w:rsidRPr="005F4030" w:rsidRDefault="00C02E3C" w:rsidP="004D59BD">
      <w:pPr>
        <w:ind w:firstLine="0"/>
        <w:rPr>
          <w:sz w:val="2"/>
          <w:szCs w:val="2"/>
        </w:rPr>
      </w:pPr>
      <w:r>
        <w:rPr>
          <w:noProof/>
        </w:rPr>
        <w:drawing>
          <wp:inline distT="0" distB="0" distL="0" distR="0" wp14:anchorId="2460F89A" wp14:editId="6A868B84">
            <wp:extent cx="7047016" cy="9620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564" cy="962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2DF214" wp14:editId="435CDB63">
            <wp:extent cx="6562725" cy="98633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300" cy="987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CC3B3" wp14:editId="0B5A82C8">
            <wp:extent cx="6696455" cy="9820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977" cy="982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DCB373" wp14:editId="70D51914">
            <wp:extent cx="6581775" cy="99996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007" cy="1000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EF6" w:rsidRPr="005F4030" w:rsidSect="0007733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C27DD5" w14:textId="77777777" w:rsidR="00824EF6" w:rsidRDefault="00824EF6" w:rsidP="00AD6113">
      <w:r>
        <w:separator/>
      </w:r>
    </w:p>
  </w:endnote>
  <w:endnote w:type="continuationSeparator" w:id="0">
    <w:p w14:paraId="0BB9CCDE" w14:textId="77777777" w:rsidR="00824EF6" w:rsidRDefault="00824EF6" w:rsidP="00AD6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C3D511" w14:textId="77777777" w:rsidR="00824EF6" w:rsidRDefault="00824EF6" w:rsidP="00AD6113">
      <w:r>
        <w:separator/>
      </w:r>
    </w:p>
  </w:footnote>
  <w:footnote w:type="continuationSeparator" w:id="0">
    <w:p w14:paraId="0EFB0B14" w14:textId="77777777" w:rsidR="00824EF6" w:rsidRDefault="00824EF6" w:rsidP="00AD6113">
      <w:r>
        <w:continuationSeparator/>
      </w:r>
    </w:p>
  </w:footnote>
  <w:footnote w:id="1">
    <w:p w14:paraId="09DFCB0A" w14:textId="77777777" w:rsidR="00824EF6" w:rsidRPr="009A14FF" w:rsidRDefault="00824EF6" w:rsidP="00AD6113">
      <w:pPr>
        <w:pStyle w:val="ac"/>
        <w:spacing w:line="240" w:lineRule="auto"/>
        <w:ind w:firstLine="782"/>
        <w:rPr>
          <w:i/>
        </w:rPr>
      </w:pPr>
      <w:r w:rsidRPr="009A14FF">
        <w:rPr>
          <w:rStyle w:val="ae"/>
          <w:i/>
        </w:rPr>
        <w:footnoteRef/>
      </w:r>
      <w:r w:rsidRPr="009A14FF">
        <w:rPr>
          <w:i/>
        </w:rPr>
        <w:t xml:space="preserve"> </w:t>
      </w:r>
      <w:r w:rsidRPr="009A14FF">
        <w:rPr>
          <w:b/>
          <w:i/>
        </w:rPr>
        <w:t>К</w:t>
      </w:r>
      <w:r>
        <w:rPr>
          <w:i/>
        </w:rPr>
        <w:t xml:space="preserve"> -</w:t>
      </w:r>
      <w:r w:rsidRPr="009A14FF">
        <w:rPr>
          <w:i/>
        </w:rPr>
        <w:t xml:space="preserve"> передвигающиеся на коляске; </w:t>
      </w:r>
      <w:r w:rsidRPr="00655A9A">
        <w:rPr>
          <w:i/>
        </w:rPr>
        <w:t>О</w:t>
      </w:r>
      <w:r w:rsidRPr="009A14FF">
        <w:rPr>
          <w:i/>
        </w:rPr>
        <w:t xml:space="preserve"> - </w:t>
      </w:r>
      <w:r>
        <w:rPr>
          <w:i/>
        </w:rPr>
        <w:t>нарушения</w:t>
      </w:r>
      <w:r w:rsidRPr="009A14FF">
        <w:rPr>
          <w:i/>
        </w:rPr>
        <w:t xml:space="preserve"> опорно-двигательного аппарата</w:t>
      </w:r>
      <w:r>
        <w:rPr>
          <w:i/>
        </w:rPr>
        <w:t xml:space="preserve">, в т.ч.: </w:t>
      </w:r>
      <w:r w:rsidRPr="00655A9A">
        <w:rPr>
          <w:b/>
          <w:i/>
        </w:rPr>
        <w:t>О-н</w:t>
      </w:r>
      <w:r>
        <w:rPr>
          <w:i/>
        </w:rPr>
        <w:t xml:space="preserve"> - </w:t>
      </w:r>
      <w:r w:rsidRPr="00655A9A">
        <w:rPr>
          <w:i/>
        </w:rPr>
        <w:t>поражение нижних конечностей</w:t>
      </w:r>
      <w:r w:rsidRPr="009A14FF">
        <w:rPr>
          <w:i/>
        </w:rPr>
        <w:t xml:space="preserve">; </w:t>
      </w:r>
      <w:r w:rsidRPr="00655A9A">
        <w:rPr>
          <w:b/>
          <w:i/>
        </w:rPr>
        <w:t>О-в</w:t>
      </w:r>
      <w:r>
        <w:rPr>
          <w:i/>
        </w:rPr>
        <w:t xml:space="preserve"> - поражение верхних конечностей; </w:t>
      </w:r>
      <w:r>
        <w:rPr>
          <w:b/>
          <w:i/>
        </w:rPr>
        <w:t xml:space="preserve">С-п </w:t>
      </w:r>
      <w:r w:rsidRPr="00655A9A">
        <w:rPr>
          <w:i/>
        </w:rPr>
        <w:t>- полное нарушение зрения (слепота)</w:t>
      </w:r>
      <w:r w:rsidRPr="009A14FF">
        <w:rPr>
          <w:i/>
        </w:rPr>
        <w:t xml:space="preserve">; </w:t>
      </w:r>
      <w:r w:rsidRPr="00655A9A">
        <w:rPr>
          <w:b/>
          <w:i/>
        </w:rPr>
        <w:t>С-ч</w:t>
      </w:r>
      <w:r>
        <w:rPr>
          <w:b/>
          <w:i/>
        </w:rPr>
        <w:t xml:space="preserve"> </w:t>
      </w:r>
      <w:r w:rsidRPr="00655A9A">
        <w:rPr>
          <w:i/>
        </w:rPr>
        <w:t>- частичное нарушение зрения</w:t>
      </w:r>
      <w:r>
        <w:rPr>
          <w:i/>
        </w:rPr>
        <w:t xml:space="preserve">; </w:t>
      </w:r>
      <w:r w:rsidRPr="009A14FF">
        <w:rPr>
          <w:b/>
          <w:i/>
        </w:rPr>
        <w:t>Г</w:t>
      </w:r>
      <w:r>
        <w:rPr>
          <w:b/>
          <w:i/>
        </w:rPr>
        <w:t>-п</w:t>
      </w:r>
      <w:r w:rsidRPr="009A14FF">
        <w:rPr>
          <w:i/>
        </w:rPr>
        <w:t xml:space="preserve"> – </w:t>
      </w:r>
      <w:r w:rsidRPr="00655A9A">
        <w:rPr>
          <w:i/>
        </w:rPr>
        <w:t xml:space="preserve">полное нарушение </w:t>
      </w:r>
      <w:r>
        <w:rPr>
          <w:i/>
        </w:rPr>
        <w:t>слуха (</w:t>
      </w:r>
      <w:r w:rsidRPr="00655A9A">
        <w:rPr>
          <w:i/>
        </w:rPr>
        <w:t>глухота</w:t>
      </w:r>
      <w:r>
        <w:rPr>
          <w:i/>
        </w:rPr>
        <w:t>)</w:t>
      </w:r>
      <w:r w:rsidRPr="009A14FF">
        <w:rPr>
          <w:i/>
        </w:rPr>
        <w:t xml:space="preserve">; </w:t>
      </w:r>
      <w:r w:rsidRPr="00655A9A">
        <w:rPr>
          <w:b/>
          <w:i/>
        </w:rPr>
        <w:t>Г-ч</w:t>
      </w:r>
      <w:r>
        <w:rPr>
          <w:i/>
        </w:rPr>
        <w:t xml:space="preserve"> - </w:t>
      </w:r>
      <w:r w:rsidRPr="00655A9A">
        <w:rPr>
          <w:i/>
        </w:rPr>
        <w:t xml:space="preserve">частичное нарушение </w:t>
      </w:r>
      <w:r>
        <w:rPr>
          <w:i/>
        </w:rPr>
        <w:t>–</w:t>
      </w:r>
      <w:r w:rsidRPr="00655A9A">
        <w:rPr>
          <w:i/>
        </w:rPr>
        <w:t xml:space="preserve"> слуха</w:t>
      </w:r>
      <w:r>
        <w:rPr>
          <w:i/>
        </w:rPr>
        <w:t>;</w:t>
      </w:r>
      <w:r w:rsidRPr="00655A9A">
        <w:rPr>
          <w:i/>
        </w:rPr>
        <w:t xml:space="preserve"> </w:t>
      </w:r>
      <w:r w:rsidRPr="009A14FF">
        <w:rPr>
          <w:b/>
          <w:i/>
        </w:rPr>
        <w:t>У</w:t>
      </w:r>
      <w:r>
        <w:rPr>
          <w:i/>
        </w:rPr>
        <w:t xml:space="preserve"> – нарушения</w:t>
      </w:r>
      <w:r w:rsidRPr="009A14FF">
        <w:rPr>
          <w:i/>
        </w:rPr>
        <w:t xml:space="preserve"> умственного развития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0018F"/>
    <w:multiLevelType w:val="multilevel"/>
    <w:tmpl w:val="03006A7E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3C5A8D"/>
    <w:multiLevelType w:val="multilevel"/>
    <w:tmpl w:val="2988C04A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E337ADE"/>
    <w:multiLevelType w:val="multilevel"/>
    <w:tmpl w:val="B43AB1F4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9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53" w:hanging="1440"/>
      </w:pPr>
      <w:rPr>
        <w:rFonts w:hint="default"/>
      </w:rPr>
    </w:lvl>
  </w:abstractNum>
  <w:abstractNum w:abstractNumId="3" w15:restartNumberingAfterBreak="0">
    <w:nsid w:val="478A395C"/>
    <w:multiLevelType w:val="multilevel"/>
    <w:tmpl w:val="A3F698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432" w:hanging="432"/>
      </w:pPr>
      <w:rPr>
        <w:rFonts w:hint="default"/>
      </w:rPr>
    </w:lvl>
    <w:lvl w:ilvl="2">
      <w:start w:val="1"/>
      <w:numFmt w:val="decimal"/>
      <w:pStyle w:val="a"/>
      <w:lvlText w:val="%1.%2.%3."/>
      <w:lvlJc w:val="left"/>
      <w:pPr>
        <w:tabs>
          <w:tab w:val="num" w:pos="1080"/>
        </w:tabs>
        <w:ind w:left="504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pStyle w:val="a0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bullet"/>
      <w:lvlText w:val="-"/>
      <w:lvlJc w:val="left"/>
      <w:pPr>
        <w:tabs>
          <w:tab w:val="num" w:pos="2232"/>
        </w:tabs>
        <w:ind w:left="2232" w:hanging="792"/>
      </w:pPr>
      <w:rPr>
        <w:rFonts w:asci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479E397C"/>
    <w:multiLevelType w:val="multilevel"/>
    <w:tmpl w:val="FE26B832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54015ED"/>
    <w:multiLevelType w:val="multilevel"/>
    <w:tmpl w:val="B6D204EE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F8D1FF4"/>
    <w:multiLevelType w:val="multilevel"/>
    <w:tmpl w:val="F6A010CE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6113"/>
    <w:rsid w:val="00007AB1"/>
    <w:rsid w:val="000136A2"/>
    <w:rsid w:val="000203C6"/>
    <w:rsid w:val="00021D0F"/>
    <w:rsid w:val="00025E6D"/>
    <w:rsid w:val="00030064"/>
    <w:rsid w:val="000356B8"/>
    <w:rsid w:val="00037AD8"/>
    <w:rsid w:val="0004191E"/>
    <w:rsid w:val="00073BAB"/>
    <w:rsid w:val="00075A4A"/>
    <w:rsid w:val="00076A8E"/>
    <w:rsid w:val="00077330"/>
    <w:rsid w:val="0008742B"/>
    <w:rsid w:val="000907F2"/>
    <w:rsid w:val="000B68C8"/>
    <w:rsid w:val="000F02D8"/>
    <w:rsid w:val="00110746"/>
    <w:rsid w:val="00114042"/>
    <w:rsid w:val="00131668"/>
    <w:rsid w:val="001429C7"/>
    <w:rsid w:val="00142FDE"/>
    <w:rsid w:val="00143ED0"/>
    <w:rsid w:val="001577E2"/>
    <w:rsid w:val="001658DC"/>
    <w:rsid w:val="0018667C"/>
    <w:rsid w:val="001952CA"/>
    <w:rsid w:val="001A7798"/>
    <w:rsid w:val="001B312E"/>
    <w:rsid w:val="001D6499"/>
    <w:rsid w:val="001E50D5"/>
    <w:rsid w:val="001F63F3"/>
    <w:rsid w:val="00211798"/>
    <w:rsid w:val="002364F0"/>
    <w:rsid w:val="00242E1F"/>
    <w:rsid w:val="00276D29"/>
    <w:rsid w:val="00294C0A"/>
    <w:rsid w:val="002B5999"/>
    <w:rsid w:val="002C3EB0"/>
    <w:rsid w:val="002D0930"/>
    <w:rsid w:val="002D7552"/>
    <w:rsid w:val="002F7E19"/>
    <w:rsid w:val="00303F10"/>
    <w:rsid w:val="00325060"/>
    <w:rsid w:val="00340111"/>
    <w:rsid w:val="00355050"/>
    <w:rsid w:val="00365EAC"/>
    <w:rsid w:val="00367325"/>
    <w:rsid w:val="00367785"/>
    <w:rsid w:val="003A4268"/>
    <w:rsid w:val="003A6610"/>
    <w:rsid w:val="003B252D"/>
    <w:rsid w:val="003B4709"/>
    <w:rsid w:val="003B7EF6"/>
    <w:rsid w:val="003C0546"/>
    <w:rsid w:val="003E19D7"/>
    <w:rsid w:val="003E72CB"/>
    <w:rsid w:val="003F2CBF"/>
    <w:rsid w:val="00423AA5"/>
    <w:rsid w:val="00426D2F"/>
    <w:rsid w:val="004319ED"/>
    <w:rsid w:val="00444A89"/>
    <w:rsid w:val="0045464B"/>
    <w:rsid w:val="00470862"/>
    <w:rsid w:val="00492FA8"/>
    <w:rsid w:val="004A118A"/>
    <w:rsid w:val="004D59BD"/>
    <w:rsid w:val="004E32D1"/>
    <w:rsid w:val="004F01A6"/>
    <w:rsid w:val="0052195E"/>
    <w:rsid w:val="00526539"/>
    <w:rsid w:val="00530FDF"/>
    <w:rsid w:val="00555EDB"/>
    <w:rsid w:val="00556CAB"/>
    <w:rsid w:val="00565701"/>
    <w:rsid w:val="00586C74"/>
    <w:rsid w:val="00590263"/>
    <w:rsid w:val="0059731F"/>
    <w:rsid w:val="005A2A6B"/>
    <w:rsid w:val="005A4C9E"/>
    <w:rsid w:val="005B5CE4"/>
    <w:rsid w:val="005C4844"/>
    <w:rsid w:val="005C6350"/>
    <w:rsid w:val="005D0CCA"/>
    <w:rsid w:val="005D4AC6"/>
    <w:rsid w:val="005D7C31"/>
    <w:rsid w:val="005E1FB6"/>
    <w:rsid w:val="005E3612"/>
    <w:rsid w:val="005F4030"/>
    <w:rsid w:val="005F4EA2"/>
    <w:rsid w:val="00606C2B"/>
    <w:rsid w:val="006109D5"/>
    <w:rsid w:val="00616C0F"/>
    <w:rsid w:val="006456E5"/>
    <w:rsid w:val="00645DAA"/>
    <w:rsid w:val="00653201"/>
    <w:rsid w:val="006C475E"/>
    <w:rsid w:val="006F74FD"/>
    <w:rsid w:val="007141E8"/>
    <w:rsid w:val="00723186"/>
    <w:rsid w:val="00745B33"/>
    <w:rsid w:val="0075477B"/>
    <w:rsid w:val="007568CE"/>
    <w:rsid w:val="00764DBE"/>
    <w:rsid w:val="0078741E"/>
    <w:rsid w:val="00791045"/>
    <w:rsid w:val="007B254F"/>
    <w:rsid w:val="007C79D3"/>
    <w:rsid w:val="007D532A"/>
    <w:rsid w:val="00801C74"/>
    <w:rsid w:val="008222C3"/>
    <w:rsid w:val="00824EF6"/>
    <w:rsid w:val="00846377"/>
    <w:rsid w:val="00852F08"/>
    <w:rsid w:val="00853640"/>
    <w:rsid w:val="00872A37"/>
    <w:rsid w:val="008904F0"/>
    <w:rsid w:val="008A1DC6"/>
    <w:rsid w:val="008A52AB"/>
    <w:rsid w:val="008E12CA"/>
    <w:rsid w:val="008F3CA0"/>
    <w:rsid w:val="009416AC"/>
    <w:rsid w:val="009967E1"/>
    <w:rsid w:val="009A0E63"/>
    <w:rsid w:val="009B5EB6"/>
    <w:rsid w:val="009C0CA2"/>
    <w:rsid w:val="009D5EC2"/>
    <w:rsid w:val="009D7D52"/>
    <w:rsid w:val="009E2563"/>
    <w:rsid w:val="009E56A7"/>
    <w:rsid w:val="00A0077F"/>
    <w:rsid w:val="00A213E7"/>
    <w:rsid w:val="00A31B64"/>
    <w:rsid w:val="00A401BD"/>
    <w:rsid w:val="00A561B7"/>
    <w:rsid w:val="00A61A1E"/>
    <w:rsid w:val="00A75EF7"/>
    <w:rsid w:val="00AB3FF5"/>
    <w:rsid w:val="00AB77BC"/>
    <w:rsid w:val="00AC3199"/>
    <w:rsid w:val="00AC61CE"/>
    <w:rsid w:val="00AD342D"/>
    <w:rsid w:val="00AD6113"/>
    <w:rsid w:val="00AE60FC"/>
    <w:rsid w:val="00AE6EAD"/>
    <w:rsid w:val="00B00764"/>
    <w:rsid w:val="00B2059D"/>
    <w:rsid w:val="00B2381F"/>
    <w:rsid w:val="00B24613"/>
    <w:rsid w:val="00B248F1"/>
    <w:rsid w:val="00B3579F"/>
    <w:rsid w:val="00B5592E"/>
    <w:rsid w:val="00BA1B07"/>
    <w:rsid w:val="00BD1955"/>
    <w:rsid w:val="00C02E3C"/>
    <w:rsid w:val="00C052FE"/>
    <w:rsid w:val="00C10E75"/>
    <w:rsid w:val="00C17943"/>
    <w:rsid w:val="00C17ABD"/>
    <w:rsid w:val="00C21C6D"/>
    <w:rsid w:val="00C23B78"/>
    <w:rsid w:val="00C36060"/>
    <w:rsid w:val="00C40150"/>
    <w:rsid w:val="00C4178E"/>
    <w:rsid w:val="00C5447C"/>
    <w:rsid w:val="00C562E4"/>
    <w:rsid w:val="00C62D19"/>
    <w:rsid w:val="00C65EE7"/>
    <w:rsid w:val="00C777CA"/>
    <w:rsid w:val="00C93173"/>
    <w:rsid w:val="00CA0431"/>
    <w:rsid w:val="00CC23BA"/>
    <w:rsid w:val="00CD3314"/>
    <w:rsid w:val="00CF673F"/>
    <w:rsid w:val="00D23F0A"/>
    <w:rsid w:val="00D30F40"/>
    <w:rsid w:val="00D31A85"/>
    <w:rsid w:val="00D33C77"/>
    <w:rsid w:val="00D6065F"/>
    <w:rsid w:val="00D66F8F"/>
    <w:rsid w:val="00D96059"/>
    <w:rsid w:val="00D96C33"/>
    <w:rsid w:val="00DA095F"/>
    <w:rsid w:val="00DA1A31"/>
    <w:rsid w:val="00DA6A64"/>
    <w:rsid w:val="00DB0345"/>
    <w:rsid w:val="00DB3877"/>
    <w:rsid w:val="00DC165A"/>
    <w:rsid w:val="00DD0CE8"/>
    <w:rsid w:val="00DD2DF3"/>
    <w:rsid w:val="00DE0779"/>
    <w:rsid w:val="00E20C9C"/>
    <w:rsid w:val="00E244CC"/>
    <w:rsid w:val="00E33A9A"/>
    <w:rsid w:val="00E408B3"/>
    <w:rsid w:val="00E47D61"/>
    <w:rsid w:val="00E511FD"/>
    <w:rsid w:val="00E74F28"/>
    <w:rsid w:val="00E95A02"/>
    <w:rsid w:val="00EA3752"/>
    <w:rsid w:val="00EB6580"/>
    <w:rsid w:val="00F15619"/>
    <w:rsid w:val="00F327C4"/>
    <w:rsid w:val="00F40CA5"/>
    <w:rsid w:val="00F657A7"/>
    <w:rsid w:val="00F7015E"/>
    <w:rsid w:val="00F717DC"/>
    <w:rsid w:val="00FA3326"/>
    <w:rsid w:val="00FB54C9"/>
    <w:rsid w:val="00FD6B20"/>
    <w:rsid w:val="00FE6E2E"/>
    <w:rsid w:val="00FF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090DF"/>
  <w15:docId w15:val="{6D176623-C2C7-44DA-8058-C1D72A548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717DC"/>
  </w:style>
  <w:style w:type="paragraph" w:styleId="1">
    <w:name w:val="heading 1"/>
    <w:basedOn w:val="a1"/>
    <w:next w:val="a1"/>
    <w:link w:val="10"/>
    <w:uiPriority w:val="99"/>
    <w:qFormat/>
    <w:rsid w:val="00AD6113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AD6113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1"/>
    <w:next w:val="a1"/>
    <w:link w:val="30"/>
    <w:qFormat/>
    <w:rsid w:val="00AD6113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Times New Roman"/>
      <w:szCs w:val="20"/>
      <w:lang w:val="en-GB" w:eastAsia="ru-RU"/>
    </w:rPr>
  </w:style>
  <w:style w:type="paragraph" w:styleId="4">
    <w:name w:val="heading 4"/>
    <w:basedOn w:val="a1"/>
    <w:next w:val="a1"/>
    <w:link w:val="40"/>
    <w:uiPriority w:val="9"/>
    <w:qFormat/>
    <w:rsid w:val="00AD6113"/>
    <w:pPr>
      <w:keepNext/>
      <w:spacing w:before="240" w:after="60"/>
      <w:ind w:firstLine="0"/>
      <w:jc w:val="left"/>
      <w:outlineLvl w:val="3"/>
    </w:pPr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paragraph" w:styleId="5">
    <w:name w:val="heading 5"/>
    <w:basedOn w:val="a1"/>
    <w:next w:val="a1"/>
    <w:link w:val="50"/>
    <w:qFormat/>
    <w:rsid w:val="00AD6113"/>
    <w:pPr>
      <w:spacing w:before="240" w:after="60"/>
      <w:ind w:firstLine="0"/>
      <w:jc w:val="left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1"/>
    <w:next w:val="a1"/>
    <w:link w:val="60"/>
    <w:qFormat/>
    <w:rsid w:val="00AD6113"/>
    <w:pPr>
      <w:spacing w:before="240" w:after="60"/>
      <w:ind w:firstLine="0"/>
      <w:jc w:val="left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1"/>
    <w:next w:val="a1"/>
    <w:link w:val="70"/>
    <w:qFormat/>
    <w:rsid w:val="00AD6113"/>
    <w:pPr>
      <w:keepNext/>
      <w:ind w:firstLine="0"/>
      <w:jc w:val="right"/>
      <w:outlineLvl w:val="6"/>
    </w:pPr>
    <w:rPr>
      <w:rFonts w:eastAsia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1"/>
    <w:next w:val="a1"/>
    <w:link w:val="80"/>
    <w:qFormat/>
    <w:rsid w:val="00AD6113"/>
    <w:pPr>
      <w:spacing w:before="240" w:after="60"/>
      <w:ind w:firstLine="0"/>
      <w:jc w:val="left"/>
      <w:outlineLvl w:val="7"/>
    </w:pPr>
    <w:rPr>
      <w:rFonts w:ascii="MinioMM_367 RG 585 NO 11 OP" w:eastAsia="Times New Roman" w:hAnsi="MinioMM_367 RG 585 NO 11 OP" w:cs="Times New Roman"/>
      <w:i/>
      <w:szCs w:val="20"/>
      <w:lang w:val="en-GB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sid w:val="00AD611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AD611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2"/>
    <w:link w:val="3"/>
    <w:rsid w:val="00AD6113"/>
    <w:rPr>
      <w:rFonts w:ascii="Arial" w:eastAsia="Times New Roman" w:hAnsi="Arial" w:cs="Times New Roman"/>
      <w:szCs w:val="20"/>
      <w:lang w:val="en-GB" w:eastAsia="ru-RU"/>
    </w:rPr>
  </w:style>
  <w:style w:type="character" w:customStyle="1" w:styleId="40">
    <w:name w:val="Заголовок 4 Знак"/>
    <w:basedOn w:val="a2"/>
    <w:link w:val="4"/>
    <w:uiPriority w:val="9"/>
    <w:rsid w:val="00AD6113"/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character" w:customStyle="1" w:styleId="50">
    <w:name w:val="Заголовок 5 Знак"/>
    <w:basedOn w:val="a2"/>
    <w:link w:val="5"/>
    <w:rsid w:val="00AD6113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2"/>
    <w:link w:val="6"/>
    <w:rsid w:val="00AD6113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2"/>
    <w:link w:val="7"/>
    <w:rsid w:val="00AD6113"/>
    <w:rPr>
      <w:rFonts w:eastAsia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AD6113"/>
    <w:rPr>
      <w:rFonts w:ascii="MinioMM_367 RG 585 NO 11 OP" w:eastAsia="Times New Roman" w:hAnsi="MinioMM_367 RG 585 NO 11 OP" w:cs="Times New Roman"/>
      <w:i/>
      <w:szCs w:val="20"/>
      <w:lang w:val="en-GB" w:eastAsia="ru-RU"/>
    </w:rPr>
  </w:style>
  <w:style w:type="numbering" w:customStyle="1" w:styleId="11">
    <w:name w:val="Нет списка1"/>
    <w:next w:val="a4"/>
    <w:uiPriority w:val="99"/>
    <w:semiHidden/>
    <w:unhideWhenUsed/>
    <w:rsid w:val="00AD6113"/>
  </w:style>
  <w:style w:type="numbering" w:customStyle="1" w:styleId="110">
    <w:name w:val="Нет списка11"/>
    <w:next w:val="a4"/>
    <w:uiPriority w:val="99"/>
    <w:semiHidden/>
    <w:unhideWhenUsed/>
    <w:rsid w:val="00AD6113"/>
  </w:style>
  <w:style w:type="paragraph" w:customStyle="1" w:styleId="ConsPlusNormal">
    <w:name w:val="ConsPlusNormal"/>
    <w:rsid w:val="00AD6113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sz w:val="20"/>
      <w:szCs w:val="20"/>
      <w:lang w:eastAsia="ar-SA"/>
    </w:rPr>
  </w:style>
  <w:style w:type="paragraph" w:styleId="a5">
    <w:name w:val="Balloon Text"/>
    <w:basedOn w:val="a1"/>
    <w:link w:val="a6"/>
    <w:uiPriority w:val="99"/>
    <w:semiHidden/>
    <w:rsid w:val="00AD6113"/>
    <w:pPr>
      <w:suppressAutoHyphens/>
      <w:ind w:firstLine="0"/>
      <w:jc w:val="left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6">
    <w:name w:val="Текст выноски Знак"/>
    <w:basedOn w:val="a2"/>
    <w:link w:val="a5"/>
    <w:uiPriority w:val="99"/>
    <w:semiHidden/>
    <w:rsid w:val="00AD611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Title">
    <w:name w:val="ConsPlusTitle"/>
    <w:rsid w:val="00AD6113"/>
    <w:pPr>
      <w:suppressAutoHyphens/>
      <w:autoSpaceDE w:val="0"/>
      <w:ind w:firstLine="0"/>
      <w:jc w:val="left"/>
    </w:pPr>
    <w:rPr>
      <w:rFonts w:eastAsia="Arial" w:cs="Times New Roman"/>
      <w:b/>
      <w:bCs/>
      <w:sz w:val="28"/>
      <w:szCs w:val="28"/>
      <w:lang w:eastAsia="ar-SA"/>
    </w:rPr>
  </w:style>
  <w:style w:type="paragraph" w:customStyle="1" w:styleId="CharChar">
    <w:name w:val="Char Char"/>
    <w:basedOn w:val="a1"/>
    <w:rsid w:val="00AD6113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header"/>
    <w:basedOn w:val="a1"/>
    <w:link w:val="a8"/>
    <w:uiPriority w:val="99"/>
    <w:rsid w:val="00AD6113"/>
    <w:pPr>
      <w:tabs>
        <w:tab w:val="center" w:pos="4677"/>
        <w:tab w:val="right" w:pos="9355"/>
      </w:tabs>
      <w:suppressAutoHyphens/>
      <w:ind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a8">
    <w:name w:val="Верхний колонтитул Знак"/>
    <w:basedOn w:val="a2"/>
    <w:link w:val="a7"/>
    <w:uiPriority w:val="99"/>
    <w:rsid w:val="00AD6113"/>
    <w:rPr>
      <w:rFonts w:eastAsia="Times New Roman" w:cs="Times New Roman"/>
      <w:szCs w:val="24"/>
      <w:lang w:eastAsia="ar-SA"/>
    </w:rPr>
  </w:style>
  <w:style w:type="character" w:styleId="a9">
    <w:name w:val="page number"/>
    <w:aliases w:val="Page ICF Number"/>
    <w:rsid w:val="00AD6113"/>
  </w:style>
  <w:style w:type="paragraph" w:customStyle="1" w:styleId="a">
    <w:name w:val="Пункт"/>
    <w:basedOn w:val="a1"/>
    <w:rsid w:val="00AD6113"/>
    <w:pPr>
      <w:numPr>
        <w:ilvl w:val="2"/>
        <w:numId w:val="1"/>
      </w:numPr>
    </w:pPr>
    <w:rPr>
      <w:rFonts w:eastAsia="Times New Roman" w:cs="Times New Roman"/>
      <w:szCs w:val="28"/>
      <w:lang w:eastAsia="ru-RU"/>
    </w:rPr>
  </w:style>
  <w:style w:type="paragraph" w:customStyle="1" w:styleId="a0">
    <w:name w:val="Подпункт"/>
    <w:basedOn w:val="a"/>
    <w:rsid w:val="00AD6113"/>
    <w:pPr>
      <w:numPr>
        <w:ilvl w:val="3"/>
      </w:numPr>
    </w:pPr>
  </w:style>
  <w:style w:type="paragraph" w:customStyle="1" w:styleId="aa">
    <w:name w:val="Текст документа"/>
    <w:basedOn w:val="a1"/>
    <w:link w:val="ab"/>
    <w:rsid w:val="00AD6113"/>
    <w:pPr>
      <w:spacing w:line="360" w:lineRule="auto"/>
      <w:ind w:firstLine="720"/>
    </w:pPr>
    <w:rPr>
      <w:rFonts w:eastAsia="Times New Roman" w:cs="Times New Roman"/>
      <w:szCs w:val="24"/>
      <w:lang w:eastAsia="ru-RU"/>
    </w:rPr>
  </w:style>
  <w:style w:type="character" w:customStyle="1" w:styleId="ab">
    <w:name w:val="Текст документа Знак"/>
    <w:link w:val="aa"/>
    <w:rsid w:val="00AD6113"/>
    <w:rPr>
      <w:rFonts w:eastAsia="Times New Roman" w:cs="Times New Roman"/>
      <w:szCs w:val="24"/>
      <w:lang w:eastAsia="ru-RU"/>
    </w:rPr>
  </w:style>
  <w:style w:type="paragraph" w:customStyle="1" w:styleId="Iniiaiieoaeno">
    <w:name w:val="Iniiaiie oaeno"/>
    <w:basedOn w:val="a1"/>
    <w:rsid w:val="00AD6113"/>
    <w:pPr>
      <w:suppressAutoHyphens/>
      <w:autoSpaceDE w:val="0"/>
      <w:autoSpaceDN w:val="0"/>
      <w:ind w:firstLine="0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ConsPlusNonformat">
    <w:name w:val="ConsPlusNonformat"/>
    <w:link w:val="ConsPlusNonformat0"/>
    <w:uiPriority w:val="99"/>
    <w:rsid w:val="00AD6113"/>
    <w:pPr>
      <w:suppressAutoHyphens/>
      <w:autoSpaceDE w:val="0"/>
      <w:ind w:firstLine="0"/>
      <w:jc w:val="left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c">
    <w:name w:val="footnote text"/>
    <w:aliases w:val="Footnote Text ICF"/>
    <w:basedOn w:val="a1"/>
    <w:link w:val="ad"/>
    <w:rsid w:val="00AD6113"/>
    <w:pPr>
      <w:widowControl w:val="0"/>
      <w:suppressAutoHyphens/>
      <w:autoSpaceDE w:val="0"/>
      <w:spacing w:line="300" w:lineRule="auto"/>
      <w:ind w:firstLine="780"/>
    </w:pPr>
    <w:rPr>
      <w:rFonts w:eastAsia="Times New Roman" w:cs="Times New Roman"/>
      <w:sz w:val="20"/>
      <w:szCs w:val="20"/>
      <w:lang w:eastAsia="ar-SA"/>
    </w:rPr>
  </w:style>
  <w:style w:type="character" w:customStyle="1" w:styleId="ad">
    <w:name w:val="Текст сноски Знак"/>
    <w:aliases w:val="Footnote Text ICF Знак"/>
    <w:basedOn w:val="a2"/>
    <w:link w:val="ac"/>
    <w:rsid w:val="00AD6113"/>
    <w:rPr>
      <w:rFonts w:eastAsia="Times New Roman" w:cs="Times New Roman"/>
      <w:sz w:val="20"/>
      <w:szCs w:val="20"/>
      <w:lang w:eastAsia="ar-SA"/>
    </w:rPr>
  </w:style>
  <w:style w:type="character" w:styleId="ae">
    <w:name w:val="footnote reference"/>
    <w:rsid w:val="00AD6113"/>
    <w:rPr>
      <w:vertAlign w:val="superscript"/>
    </w:rPr>
  </w:style>
  <w:style w:type="paragraph" w:styleId="af">
    <w:name w:val="footer"/>
    <w:basedOn w:val="a1"/>
    <w:link w:val="af0"/>
    <w:uiPriority w:val="99"/>
    <w:rsid w:val="00AD6113"/>
    <w:pPr>
      <w:tabs>
        <w:tab w:val="center" w:pos="4677"/>
        <w:tab w:val="right" w:pos="9355"/>
      </w:tabs>
      <w:suppressAutoHyphens/>
      <w:ind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af0">
    <w:name w:val="Нижний колонтитул Знак"/>
    <w:basedOn w:val="a2"/>
    <w:link w:val="af"/>
    <w:uiPriority w:val="99"/>
    <w:rsid w:val="00AD6113"/>
    <w:rPr>
      <w:rFonts w:eastAsia="Times New Roman" w:cs="Times New Roman"/>
      <w:szCs w:val="24"/>
      <w:lang w:eastAsia="ar-SA"/>
    </w:rPr>
  </w:style>
  <w:style w:type="character" w:styleId="af1">
    <w:name w:val="Hyperlink"/>
    <w:uiPriority w:val="99"/>
    <w:rsid w:val="00AD6113"/>
    <w:rPr>
      <w:color w:val="0000FF"/>
      <w:u w:val="single"/>
    </w:rPr>
  </w:style>
  <w:style w:type="paragraph" w:styleId="af2">
    <w:name w:val="List Paragraph"/>
    <w:basedOn w:val="a1"/>
    <w:qFormat/>
    <w:rsid w:val="00AD6113"/>
    <w:pPr>
      <w:suppressAutoHyphens/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lang w:eastAsia="ar-SA"/>
    </w:rPr>
  </w:style>
  <w:style w:type="paragraph" w:customStyle="1" w:styleId="Standard">
    <w:name w:val="Standard"/>
    <w:rsid w:val="00AD6113"/>
    <w:pPr>
      <w:widowControl w:val="0"/>
      <w:suppressAutoHyphens/>
      <w:autoSpaceDN w:val="0"/>
      <w:ind w:firstLine="0"/>
      <w:jc w:val="left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2"/>
      <w:lang w:eastAsia="ru-RU"/>
    </w:rPr>
  </w:style>
  <w:style w:type="character" w:styleId="HTML">
    <w:name w:val="HTML Cite"/>
    <w:uiPriority w:val="99"/>
    <w:unhideWhenUsed/>
    <w:rsid w:val="00AD6113"/>
    <w:rPr>
      <w:i/>
      <w:iCs/>
    </w:rPr>
  </w:style>
  <w:style w:type="paragraph" w:styleId="af3">
    <w:name w:val="No Spacing"/>
    <w:link w:val="af4"/>
    <w:qFormat/>
    <w:rsid w:val="00AD6113"/>
    <w:pPr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4">
    <w:name w:val="Без интервала Знак"/>
    <w:link w:val="af3"/>
    <w:rsid w:val="00AD6113"/>
    <w:rPr>
      <w:rFonts w:eastAsia="Times New Roman" w:cs="Times New Roman"/>
      <w:szCs w:val="24"/>
      <w:lang w:eastAsia="ru-RU"/>
    </w:rPr>
  </w:style>
  <w:style w:type="paragraph" w:styleId="af5">
    <w:name w:val="caption"/>
    <w:basedOn w:val="a1"/>
    <w:next w:val="a1"/>
    <w:uiPriority w:val="35"/>
    <w:qFormat/>
    <w:rsid w:val="00AD6113"/>
    <w:pPr>
      <w:spacing w:after="200"/>
      <w:ind w:firstLine="0"/>
      <w:jc w:val="center"/>
    </w:pPr>
    <w:rPr>
      <w:rFonts w:eastAsia="Calibri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1"/>
    <w:rsid w:val="00AD6113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BodyTextStandICF">
    <w:name w:val="Body Text Stand. ICF"/>
    <w:basedOn w:val="a1"/>
    <w:rsid w:val="00AD6113"/>
    <w:pPr>
      <w:spacing w:before="12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AD6113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1"/>
    <w:rsid w:val="00AD6113"/>
    <w:pPr>
      <w:keepNext/>
      <w:keepLines/>
      <w:spacing w:before="120" w:after="240"/>
      <w:ind w:left="1134" w:hanging="1134"/>
      <w:jc w:val="left"/>
    </w:pPr>
    <w:rPr>
      <w:rFonts w:eastAsia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1"/>
    <w:rsid w:val="00AD6113"/>
    <w:pPr>
      <w:keepNext/>
      <w:keepLines/>
      <w:tabs>
        <w:tab w:val="left" w:pos="1559"/>
      </w:tabs>
      <w:spacing w:after="120"/>
      <w:ind w:left="1559" w:hanging="1559"/>
      <w:jc w:val="left"/>
    </w:pPr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paragraph" w:customStyle="1" w:styleId="DimensionICF">
    <w:name w:val="Dimension ICF"/>
    <w:basedOn w:val="a1"/>
    <w:rsid w:val="00AD6113"/>
    <w:pPr>
      <w:keepNext/>
      <w:keepLines/>
      <w:pageBreakBefore/>
      <w:spacing w:after="120"/>
      <w:ind w:firstLine="0"/>
      <w:jc w:val="left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1"/>
    <w:rsid w:val="00AD6113"/>
    <w:pPr>
      <w:keepNext/>
      <w:keepLines/>
      <w:spacing w:before="180"/>
      <w:ind w:firstLine="0"/>
      <w:jc w:val="left"/>
    </w:pPr>
    <w:rPr>
      <w:rFonts w:eastAsia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1"/>
    <w:rsid w:val="00AD6113"/>
    <w:pPr>
      <w:keepNext/>
      <w:keepLines/>
      <w:ind w:left="504" w:hanging="504"/>
      <w:jc w:val="left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1"/>
    <w:rsid w:val="00AD6113"/>
    <w:pPr>
      <w:spacing w:before="240"/>
      <w:ind w:left="1440" w:hanging="1440"/>
      <w:jc w:val="left"/>
    </w:pPr>
    <w:rPr>
      <w:rFonts w:eastAsia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AD6113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AD6113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1"/>
    <w:rsid w:val="00AD6113"/>
    <w:pPr>
      <w:tabs>
        <w:tab w:val="left" w:pos="5528"/>
      </w:tabs>
      <w:ind w:left="675" w:hanging="448"/>
      <w:jc w:val="left"/>
    </w:pPr>
    <w:rPr>
      <w:rFonts w:eastAsia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1"/>
    <w:rsid w:val="00AD6113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CoverpageHeading1TitleICF">
    <w:name w:val="Coverpage Heading 1 Title ICF"/>
    <w:basedOn w:val="a1"/>
    <w:rsid w:val="00AD6113"/>
    <w:pPr>
      <w:ind w:firstLine="0"/>
      <w:jc w:val="left"/>
    </w:pPr>
    <w:rPr>
      <w:rFonts w:eastAsia="Times New Roman" w:cs="Times New Roman"/>
      <w:sz w:val="60"/>
      <w:szCs w:val="20"/>
      <w:lang w:val="en-GB" w:eastAsia="ru-RU"/>
    </w:rPr>
  </w:style>
  <w:style w:type="paragraph" w:styleId="af6">
    <w:name w:val="Subtitle"/>
    <w:basedOn w:val="a1"/>
    <w:link w:val="af7"/>
    <w:qFormat/>
    <w:rsid w:val="00AD6113"/>
    <w:pPr>
      <w:ind w:firstLine="0"/>
      <w:jc w:val="center"/>
    </w:pPr>
    <w:rPr>
      <w:rFonts w:eastAsia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2"/>
    <w:link w:val="af6"/>
    <w:rsid w:val="00AD6113"/>
    <w:rPr>
      <w:rFonts w:eastAsia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AD6113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1"/>
    <w:rsid w:val="00AD6113"/>
    <w:pPr>
      <w:ind w:left="794" w:firstLine="851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Heading1ICF">
    <w:name w:val="Heading 1 ICF"/>
    <w:basedOn w:val="4"/>
    <w:rsid w:val="00AD6113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1"/>
    <w:rsid w:val="00AD6113"/>
    <w:pPr>
      <w:spacing w:after="12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1"/>
    <w:rsid w:val="00AD6113"/>
    <w:pPr>
      <w:ind w:firstLine="0"/>
      <w:jc w:val="righ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1"/>
    <w:rsid w:val="00AD6113"/>
    <w:pPr>
      <w:spacing w:after="60"/>
      <w:ind w:left="737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AD6113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AD6113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1"/>
    <w:rsid w:val="00AD6113"/>
    <w:pPr>
      <w:ind w:firstLine="0"/>
      <w:jc w:val="center"/>
    </w:pPr>
    <w:rPr>
      <w:rFonts w:eastAsia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AD6113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AD6113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AD6113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1"/>
    <w:rsid w:val="00AD6113"/>
    <w:pPr>
      <w:widowControl w:val="0"/>
      <w:spacing w:line="360" w:lineRule="auto"/>
      <w:ind w:left="1503" w:firstLine="720"/>
      <w:jc w:val="left"/>
    </w:pPr>
    <w:rPr>
      <w:rFonts w:eastAsia="Times New Roman" w:cs="Times New Roman"/>
      <w:szCs w:val="20"/>
      <w:lang w:val="en-US" w:eastAsia="ru-RU"/>
    </w:rPr>
  </w:style>
  <w:style w:type="paragraph" w:styleId="22">
    <w:name w:val="List Bullet 2"/>
    <w:basedOn w:val="a1"/>
    <w:autoRedefine/>
    <w:rsid w:val="00AD6113"/>
    <w:pPr>
      <w:numPr>
        <w:ilvl w:val="12"/>
      </w:numPr>
      <w:ind w:left="283" w:firstLine="851"/>
      <w:jc w:val="left"/>
    </w:pPr>
    <w:rPr>
      <w:rFonts w:eastAsia="Times New Roman" w:cs="Times New Roman"/>
      <w:sz w:val="20"/>
      <w:szCs w:val="20"/>
      <w:lang w:val="en-GB" w:eastAsia="ru-RU"/>
    </w:rPr>
  </w:style>
  <w:style w:type="character" w:customStyle="1" w:styleId="12">
    <w:name w:val="Текст сноски Знак1"/>
    <w:uiPriority w:val="99"/>
    <w:semiHidden/>
    <w:rsid w:val="00AD6113"/>
    <w:rPr>
      <w:rFonts w:ascii="Times New Roman" w:eastAsia="Calibri" w:hAnsi="Times New Roman" w:cs="Times New Roman"/>
      <w:sz w:val="20"/>
      <w:szCs w:val="20"/>
    </w:rPr>
  </w:style>
  <w:style w:type="character" w:customStyle="1" w:styleId="DefinitionComponentsBoxICF">
    <w:name w:val="Definition Components Box  ICF"/>
    <w:rsid w:val="00AD6113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AD6113"/>
    <w:pPr>
      <w:ind w:left="720"/>
    </w:pPr>
  </w:style>
  <w:style w:type="paragraph" w:customStyle="1" w:styleId="TabFigHeadingICF">
    <w:name w:val="Tab &amp; Fig Heading ICF"/>
    <w:basedOn w:val="Heading2ICF"/>
    <w:rsid w:val="00AD6113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AD6113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AD6113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AD6113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AD6113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AD6113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1"/>
    <w:rsid w:val="00AD6113"/>
    <w:pPr>
      <w:framePr w:hSpace="187" w:vSpace="187" w:wrap="around" w:vAnchor="text" w:hAnchor="text" w:y="1"/>
      <w:ind w:firstLine="0"/>
      <w:jc w:val="center"/>
    </w:pPr>
    <w:rPr>
      <w:rFonts w:eastAsia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AD6113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AD6113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AD6113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1"/>
    <w:rsid w:val="00AD6113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AD6113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AD6113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AD6113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1"/>
    <w:rsid w:val="00AD6113"/>
    <w:pPr>
      <w:ind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Tab2Heading2ICF">
    <w:name w:val="Tab2 Heading 2 ICF"/>
    <w:basedOn w:val="a1"/>
    <w:rsid w:val="00AD6113"/>
    <w:pPr>
      <w:spacing w:before="60"/>
      <w:ind w:firstLine="0"/>
      <w:jc w:val="center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1"/>
    <w:rsid w:val="00AD6113"/>
    <w:pPr>
      <w:ind w:right="57" w:firstLine="0"/>
      <w:jc w:val="righ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1"/>
    <w:rsid w:val="00AD6113"/>
    <w:pPr>
      <w:ind w:left="113" w:firstLine="0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AD6113"/>
    <w:pPr>
      <w:spacing w:before="0"/>
    </w:pPr>
  </w:style>
  <w:style w:type="paragraph" w:customStyle="1" w:styleId="spc2i">
    <w:name w:val="spc 2i"/>
    <w:basedOn w:val="spc2"/>
    <w:rsid w:val="00AD6113"/>
    <w:rPr>
      <w:i/>
    </w:rPr>
  </w:style>
  <w:style w:type="paragraph" w:customStyle="1" w:styleId="ListalphabeticIndent05ICF">
    <w:name w:val="List alphabetic Indent 0.5 ICF"/>
    <w:basedOn w:val="a1"/>
    <w:rsid w:val="00AD6113"/>
    <w:pPr>
      <w:tabs>
        <w:tab w:val="num" w:pos="360"/>
      </w:tabs>
      <w:spacing w:before="120"/>
      <w:ind w:left="360" w:hanging="36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AD6113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AD6113"/>
    <w:pPr>
      <w:ind w:left="357"/>
    </w:pPr>
    <w:rPr>
      <w:lang w:val="ru-RU"/>
    </w:rPr>
  </w:style>
  <w:style w:type="paragraph" w:customStyle="1" w:styleId="Tab3HeadingsICF">
    <w:name w:val="Tab3 Headings ICF"/>
    <w:basedOn w:val="a1"/>
    <w:rsid w:val="00AD6113"/>
    <w:pPr>
      <w:spacing w:before="120" w:after="120"/>
      <w:ind w:firstLine="0"/>
      <w:jc w:val="left"/>
    </w:pPr>
    <w:rPr>
      <w:rFonts w:eastAsia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1"/>
    <w:rsid w:val="00AD6113"/>
    <w:pPr>
      <w:spacing w:before="60" w:after="60"/>
      <w:ind w:firstLine="0"/>
      <w:jc w:val="left"/>
    </w:pPr>
    <w:rPr>
      <w:rFonts w:eastAsia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AD6113"/>
  </w:style>
  <w:style w:type="paragraph" w:styleId="23">
    <w:name w:val="Body Text 2"/>
    <w:basedOn w:val="a1"/>
    <w:link w:val="24"/>
    <w:uiPriority w:val="99"/>
    <w:rsid w:val="00AD6113"/>
    <w:pPr>
      <w:spacing w:before="120" w:after="120"/>
      <w:ind w:firstLine="0"/>
      <w:jc w:val="left"/>
    </w:pPr>
    <w:rPr>
      <w:rFonts w:eastAsia="Times New Roman" w:cs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basedOn w:val="a2"/>
    <w:link w:val="23"/>
    <w:uiPriority w:val="99"/>
    <w:rsid w:val="00AD6113"/>
    <w:rPr>
      <w:rFonts w:eastAsia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AD6113"/>
    <w:rPr>
      <w:sz w:val="32"/>
    </w:rPr>
  </w:style>
  <w:style w:type="paragraph" w:customStyle="1" w:styleId="block">
    <w:name w:val="block"/>
    <w:basedOn w:val="a1"/>
    <w:rsid w:val="00AD6113"/>
    <w:pPr>
      <w:keepNext/>
      <w:keepLines/>
      <w:spacing w:before="120"/>
      <w:ind w:firstLine="0"/>
      <w:jc w:val="left"/>
    </w:pPr>
    <w:rPr>
      <w:rFonts w:eastAsia="Times New Roman" w:cs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7"/>
    <w:rsid w:val="00AD6113"/>
    <w:pPr>
      <w:tabs>
        <w:tab w:val="clear" w:pos="4677"/>
        <w:tab w:val="clear" w:pos="9355"/>
        <w:tab w:val="left" w:pos="2693"/>
        <w:tab w:val="left" w:pos="5528"/>
      </w:tabs>
      <w:suppressAutoHyphens w:val="0"/>
      <w:jc w:val="both"/>
    </w:pPr>
    <w:rPr>
      <w:sz w:val="20"/>
      <w:szCs w:val="20"/>
      <w:lang w:val="en-GB" w:eastAsia="ru-RU"/>
    </w:rPr>
  </w:style>
  <w:style w:type="paragraph" w:customStyle="1" w:styleId="DH2AICF">
    <w:name w:val="DH2A ICF"/>
    <w:basedOn w:val="a1"/>
    <w:rsid w:val="00AD6113"/>
    <w:pPr>
      <w:keepNext/>
      <w:suppressAutoHyphens/>
      <w:spacing w:after="60"/>
      <w:ind w:firstLine="0"/>
      <w:jc w:val="left"/>
      <w:outlineLvl w:val="1"/>
    </w:pPr>
    <w:rPr>
      <w:rFonts w:eastAsia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AD6113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1"/>
    <w:rsid w:val="00AD6113"/>
    <w:pPr>
      <w:keepNext/>
      <w:keepLines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AD6113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AD6113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AD6113"/>
    <w:pPr>
      <w:spacing w:after="120"/>
      <w:ind w:left="720"/>
    </w:pPr>
  </w:style>
  <w:style w:type="paragraph" w:customStyle="1" w:styleId="ClNormal3ICF">
    <w:name w:val="ClNormal3 ICF"/>
    <w:basedOn w:val="a1"/>
    <w:rsid w:val="00AD6113"/>
    <w:pPr>
      <w:keepNext/>
      <w:keepLines/>
      <w:spacing w:after="120"/>
      <w:ind w:left="144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AD6113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AD6113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1"/>
    <w:rsid w:val="00AD6113"/>
    <w:pPr>
      <w:keepNext/>
      <w:keepLines/>
      <w:spacing w:after="120"/>
      <w:ind w:left="216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AD6113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AD6113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1"/>
    <w:link w:val="26"/>
    <w:uiPriority w:val="99"/>
    <w:rsid w:val="00AD6113"/>
    <w:pPr>
      <w:keepNext/>
      <w:keepLines/>
      <w:ind w:left="1746" w:firstLine="0"/>
      <w:jc w:val="left"/>
    </w:pPr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AD6113"/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paragraph" w:customStyle="1" w:styleId="ListBulletIndentICF">
    <w:name w:val="List Bullet Indent ICF"/>
    <w:basedOn w:val="a1"/>
    <w:rsid w:val="00AD6113"/>
    <w:pPr>
      <w:tabs>
        <w:tab w:val="num" w:pos="644"/>
      </w:tabs>
      <w:spacing w:line="320" w:lineRule="atLeast"/>
      <w:ind w:firstLine="284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1"/>
    <w:rsid w:val="00AD6113"/>
    <w:pPr>
      <w:tabs>
        <w:tab w:val="num" w:pos="360"/>
      </w:tabs>
      <w:spacing w:before="200"/>
      <w:ind w:left="357" w:hanging="357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1"/>
    <w:rsid w:val="00AD6113"/>
    <w:pPr>
      <w:tabs>
        <w:tab w:val="left" w:pos="822"/>
        <w:tab w:val="left" w:pos="2552"/>
      </w:tabs>
      <w:spacing w:before="240"/>
      <w:ind w:firstLine="113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AD6113"/>
    <w:pPr>
      <w:spacing w:before="0"/>
    </w:pPr>
  </w:style>
  <w:style w:type="paragraph" w:customStyle="1" w:styleId="Heading4ItalicICF">
    <w:name w:val="Heading 4 Italic ICF"/>
    <w:basedOn w:val="8"/>
    <w:rsid w:val="00AD6113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1"/>
    <w:rsid w:val="00AD6113"/>
    <w:pPr>
      <w:spacing w:before="6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1"/>
    <w:rsid w:val="00AD6113"/>
    <w:pPr>
      <w:ind w:left="72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1"/>
    <w:rsid w:val="00AD6113"/>
    <w:pPr>
      <w:ind w:firstLine="0"/>
      <w:jc w:val="left"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AD6113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1"/>
    <w:rsid w:val="00AD6113"/>
    <w:pPr>
      <w:ind w:firstLine="0"/>
      <w:jc w:val="left"/>
      <w:outlineLvl w:val="0"/>
    </w:pPr>
    <w:rPr>
      <w:rFonts w:eastAsia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AD6113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8">
    <w:name w:val="Body Text"/>
    <w:basedOn w:val="a1"/>
    <w:link w:val="af9"/>
    <w:uiPriority w:val="99"/>
    <w:rsid w:val="00AD6113"/>
    <w:pPr>
      <w:ind w:firstLine="0"/>
      <w:jc w:val="left"/>
    </w:pPr>
    <w:rPr>
      <w:rFonts w:ascii="MinioMM_367 RG 585 NO 11 OP" w:eastAsia="Times New Roman" w:hAnsi="MinioMM_367 RG 585 NO 11 OP" w:cs="Times New Roman"/>
      <w:szCs w:val="20"/>
      <w:lang w:val="en-GB" w:eastAsia="ru-RU"/>
    </w:rPr>
  </w:style>
  <w:style w:type="character" w:customStyle="1" w:styleId="af9">
    <w:name w:val="Основной текст Знак"/>
    <w:basedOn w:val="a2"/>
    <w:link w:val="af8"/>
    <w:uiPriority w:val="99"/>
    <w:rsid w:val="00AD6113"/>
    <w:rPr>
      <w:rFonts w:ascii="MinioMM_367 RG 585 NO 11 OP" w:eastAsia="Times New Roman" w:hAnsi="MinioMM_367 RG 585 NO 11 OP" w:cs="Times New Roman"/>
      <w:szCs w:val="20"/>
      <w:lang w:val="en-GB" w:eastAsia="ru-RU"/>
    </w:rPr>
  </w:style>
  <w:style w:type="paragraph" w:customStyle="1" w:styleId="BodyTextIndent05cmICF">
    <w:name w:val="Body Text Indent 0.5cm ICF"/>
    <w:basedOn w:val="a1"/>
    <w:rsid w:val="00AD6113"/>
    <w:pPr>
      <w:spacing w:before="240"/>
      <w:ind w:left="284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1"/>
    <w:rsid w:val="00AD6113"/>
    <w:pPr>
      <w:ind w:left="284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AD6113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1"/>
    <w:rsid w:val="00AD6113"/>
    <w:pPr>
      <w:ind w:firstLine="567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7"/>
    <w:rsid w:val="00AD6113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suppressAutoHyphens w:val="0"/>
    </w:pPr>
    <w:rPr>
      <w:rFonts w:ascii="Minion Cyr Regular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f"/>
    <w:rsid w:val="00AD6113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suppressAutoHyphens w:val="0"/>
    </w:pPr>
    <w:rPr>
      <w:sz w:val="16"/>
      <w:szCs w:val="20"/>
      <w:lang w:val="en-GB" w:eastAsia="ru-RU"/>
    </w:rPr>
  </w:style>
  <w:style w:type="paragraph" w:customStyle="1" w:styleId="Picture2">
    <w:name w:val="Picture 2"/>
    <w:basedOn w:val="a1"/>
    <w:rsid w:val="00AD6113"/>
    <w:pPr>
      <w:spacing w:before="200"/>
      <w:ind w:firstLine="0"/>
      <w:jc w:val="center"/>
    </w:pPr>
    <w:rPr>
      <w:rFonts w:ascii="Arial" w:eastAsia="Times New Roman" w:hAnsi="Arial" w:cs="Times New Roman"/>
      <w:sz w:val="22"/>
      <w:szCs w:val="20"/>
      <w:lang w:val="fr-CH" w:eastAsia="ru-RU"/>
    </w:rPr>
  </w:style>
  <w:style w:type="paragraph" w:customStyle="1" w:styleId="Fig1TextICF">
    <w:name w:val="Fig1 Text ICF"/>
    <w:basedOn w:val="a1"/>
    <w:rsid w:val="00AD6113"/>
    <w:pPr>
      <w:ind w:firstLine="0"/>
      <w:jc w:val="center"/>
    </w:pPr>
    <w:rPr>
      <w:rFonts w:eastAsia="Times New Roman" w:cs="Times New Roman"/>
      <w:sz w:val="16"/>
      <w:szCs w:val="20"/>
      <w:lang w:val="en-GB" w:eastAsia="ru-RU"/>
    </w:rPr>
  </w:style>
  <w:style w:type="paragraph" w:styleId="31">
    <w:name w:val="Body Text 3"/>
    <w:basedOn w:val="a1"/>
    <w:link w:val="32"/>
    <w:rsid w:val="00AD6113"/>
    <w:pPr>
      <w:ind w:firstLine="0"/>
      <w:jc w:val="right"/>
    </w:pPr>
    <w:rPr>
      <w:rFonts w:eastAsia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2"/>
    <w:link w:val="31"/>
    <w:rsid w:val="00AD6113"/>
    <w:rPr>
      <w:rFonts w:eastAsia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1"/>
    <w:rsid w:val="00AD6113"/>
    <w:pPr>
      <w:spacing w:before="120" w:after="120"/>
      <w:ind w:firstLine="0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AD6113"/>
    <w:pPr>
      <w:spacing w:before="60" w:after="60"/>
    </w:pPr>
  </w:style>
  <w:style w:type="character" w:customStyle="1" w:styleId="afa">
    <w:name w:val="Текст примечания Знак"/>
    <w:link w:val="afb"/>
    <w:rsid w:val="00AD6113"/>
    <w:rPr>
      <w:rFonts w:ascii="MinioMM_367 RG 585 NO 11 OP" w:hAnsi="MinioMM_367 RG 585 NO 11 OP"/>
      <w:lang w:val="en-GB"/>
    </w:rPr>
  </w:style>
  <w:style w:type="paragraph" w:styleId="afb">
    <w:name w:val="annotation text"/>
    <w:basedOn w:val="a1"/>
    <w:link w:val="afa"/>
    <w:rsid w:val="00AD6113"/>
    <w:pPr>
      <w:ind w:firstLine="0"/>
      <w:jc w:val="left"/>
    </w:pPr>
    <w:rPr>
      <w:rFonts w:ascii="MinioMM_367 RG 585 NO 11 OP" w:hAnsi="MinioMM_367 RG 585 NO 11 OP"/>
      <w:lang w:val="en-GB"/>
    </w:rPr>
  </w:style>
  <w:style w:type="character" w:customStyle="1" w:styleId="13">
    <w:name w:val="Текст примечания Знак1"/>
    <w:basedOn w:val="a2"/>
    <w:uiPriority w:val="99"/>
    <w:rsid w:val="00AD6113"/>
    <w:rPr>
      <w:sz w:val="20"/>
      <w:szCs w:val="20"/>
    </w:rPr>
  </w:style>
  <w:style w:type="paragraph" w:styleId="afc">
    <w:name w:val="Normal (Web)"/>
    <w:basedOn w:val="a1"/>
    <w:uiPriority w:val="99"/>
    <w:rsid w:val="00AD6113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rsid w:val="00AD6113"/>
    <w:rPr>
      <w:rFonts w:cs="Times New Roman"/>
    </w:rPr>
  </w:style>
  <w:style w:type="paragraph" w:customStyle="1" w:styleId="bold">
    <w:name w:val="bold"/>
    <w:basedOn w:val="a1"/>
    <w:rsid w:val="00AD611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1"/>
    <w:rsid w:val="00AD611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d">
    <w:name w:val="Emphasis"/>
    <w:qFormat/>
    <w:rsid w:val="00AD6113"/>
    <w:rPr>
      <w:rFonts w:cs="Times New Roman"/>
      <w:i/>
      <w:iCs/>
    </w:rPr>
  </w:style>
  <w:style w:type="paragraph" w:customStyle="1" w:styleId="14">
    <w:name w:val="Абзац списка1"/>
    <w:basedOn w:val="a1"/>
    <w:rsid w:val="00AD6113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15">
    <w:name w:val="Текст выноски Знак1"/>
    <w:uiPriority w:val="99"/>
    <w:semiHidden/>
    <w:rsid w:val="00AD6113"/>
    <w:rPr>
      <w:rFonts w:ascii="Tahoma" w:eastAsia="Calibri" w:hAnsi="Tahoma" w:cs="Tahoma"/>
      <w:sz w:val="16"/>
      <w:szCs w:val="16"/>
    </w:rPr>
  </w:style>
  <w:style w:type="paragraph" w:customStyle="1" w:styleId="CharCharChar">
    <w:name w:val="Char Char Char"/>
    <w:basedOn w:val="a1"/>
    <w:rsid w:val="00AD6113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AD6113"/>
    <w:rPr>
      <w:rFonts w:cs="Times New Roman"/>
    </w:rPr>
  </w:style>
  <w:style w:type="character" w:customStyle="1" w:styleId="descriptionclass">
    <w:name w:val="descriptionclass"/>
    <w:rsid w:val="00AD6113"/>
    <w:rPr>
      <w:rFonts w:cs="Times New Roman"/>
    </w:rPr>
  </w:style>
  <w:style w:type="character" w:customStyle="1" w:styleId="afe">
    <w:name w:val="Схема документа Знак"/>
    <w:link w:val="aff"/>
    <w:uiPriority w:val="99"/>
    <w:rsid w:val="00AD6113"/>
    <w:rPr>
      <w:rFonts w:ascii="Tahoma" w:eastAsia="Calibri" w:hAnsi="Tahoma" w:cs="Tahoma"/>
      <w:sz w:val="16"/>
      <w:szCs w:val="16"/>
    </w:rPr>
  </w:style>
  <w:style w:type="paragraph" w:styleId="aff">
    <w:name w:val="Document Map"/>
    <w:basedOn w:val="a1"/>
    <w:link w:val="afe"/>
    <w:uiPriority w:val="99"/>
    <w:unhideWhenUsed/>
    <w:rsid w:val="00AD6113"/>
    <w:pPr>
      <w:spacing w:line="360" w:lineRule="auto"/>
      <w:ind w:firstLine="851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2"/>
    <w:rsid w:val="00AD6113"/>
    <w:rPr>
      <w:rFonts w:ascii="Tahoma" w:hAnsi="Tahoma" w:cs="Tahoma"/>
      <w:sz w:val="16"/>
      <w:szCs w:val="16"/>
    </w:rPr>
  </w:style>
  <w:style w:type="paragraph" w:customStyle="1" w:styleId="FORMATTEXT">
    <w:name w:val=".FORMAT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UNFORMATTEXT">
    <w:name w:val=".UNFORMAT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Cs w:val="24"/>
      <w:lang w:eastAsia="ru-RU"/>
    </w:rPr>
  </w:style>
  <w:style w:type="character" w:styleId="aff0">
    <w:name w:val="Strong"/>
    <w:uiPriority w:val="22"/>
    <w:qFormat/>
    <w:rsid w:val="00AD6113"/>
    <w:rPr>
      <w:b/>
      <w:bCs/>
    </w:rPr>
  </w:style>
  <w:style w:type="character" w:customStyle="1" w:styleId="ConsPlusNonformat0">
    <w:name w:val="ConsPlusNonformat Знак"/>
    <w:link w:val="ConsPlusNonformat"/>
    <w:uiPriority w:val="99"/>
    <w:rsid w:val="00AD6113"/>
    <w:rPr>
      <w:rFonts w:ascii="Courier New" w:eastAsia="Arial" w:hAnsi="Courier New" w:cs="Courier New"/>
      <w:sz w:val="20"/>
      <w:szCs w:val="20"/>
      <w:lang w:eastAsia="ar-SA"/>
    </w:rPr>
  </w:style>
  <w:style w:type="character" w:styleId="aff1">
    <w:name w:val="FollowedHyperlink"/>
    <w:uiPriority w:val="99"/>
    <w:unhideWhenUsed/>
    <w:rsid w:val="00AD6113"/>
    <w:rPr>
      <w:color w:val="800080"/>
      <w:u w:val="single"/>
    </w:rPr>
  </w:style>
  <w:style w:type="character" w:customStyle="1" w:styleId="gray">
    <w:name w:val="gray"/>
    <w:rsid w:val="00AD6113"/>
  </w:style>
  <w:style w:type="character" w:customStyle="1" w:styleId="Absatz-Standardschriftart">
    <w:name w:val="Absatz-Standardschriftart"/>
    <w:rsid w:val="00AD6113"/>
  </w:style>
  <w:style w:type="character" w:customStyle="1" w:styleId="apple-style-span">
    <w:name w:val="apple-style-span"/>
    <w:rsid w:val="00AD6113"/>
  </w:style>
  <w:style w:type="paragraph" w:customStyle="1" w:styleId="Preformat">
    <w:name w:val="Preformat"/>
    <w:rsid w:val="00AD6113"/>
    <w:pPr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1"/>
    <w:rsid w:val="00AD6113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aff2">
    <w:name w:val="мой"/>
    <w:basedOn w:val="a1"/>
    <w:autoRedefine/>
    <w:rsid w:val="00AD6113"/>
    <w:pPr>
      <w:ind w:left="-10" w:firstLine="10"/>
      <w:jc w:val="center"/>
    </w:pPr>
    <w:rPr>
      <w:rFonts w:eastAsia="Times New Roman" w:cs="Times New Roman"/>
      <w:bCs/>
      <w:szCs w:val="24"/>
      <w:lang w:eastAsia="ru-RU"/>
    </w:rPr>
  </w:style>
  <w:style w:type="paragraph" w:styleId="aff3">
    <w:name w:val="Body Text Indent"/>
    <w:basedOn w:val="a1"/>
    <w:link w:val="aff4"/>
    <w:uiPriority w:val="99"/>
    <w:unhideWhenUsed/>
    <w:rsid w:val="00AD6113"/>
    <w:pPr>
      <w:spacing w:after="120" w:line="276" w:lineRule="auto"/>
      <w:ind w:left="283" w:firstLine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ff4">
    <w:name w:val="Основной текст с отступом Знак"/>
    <w:basedOn w:val="a2"/>
    <w:link w:val="aff3"/>
    <w:uiPriority w:val="99"/>
    <w:rsid w:val="00AD6113"/>
    <w:rPr>
      <w:rFonts w:ascii="Calibri" w:eastAsia="Calibri" w:hAnsi="Calibri" w:cs="Times New Roman"/>
      <w:sz w:val="20"/>
      <w:szCs w:val="20"/>
    </w:rPr>
  </w:style>
  <w:style w:type="paragraph" w:customStyle="1" w:styleId="aff5">
    <w:name w:val="Обращение"/>
    <w:basedOn w:val="a1"/>
    <w:next w:val="a1"/>
    <w:rsid w:val="00AD6113"/>
    <w:pPr>
      <w:spacing w:before="240" w:after="120"/>
      <w:ind w:firstLine="0"/>
      <w:jc w:val="center"/>
    </w:pPr>
    <w:rPr>
      <w:rFonts w:eastAsia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AD6113"/>
    <w:rPr>
      <w:rFonts w:ascii="Courier New" w:hAnsi="Courier New" w:cs="Courier New"/>
    </w:rPr>
  </w:style>
  <w:style w:type="paragraph" w:styleId="HTML1">
    <w:name w:val="HTML Preformatted"/>
    <w:basedOn w:val="a1"/>
    <w:link w:val="HTML0"/>
    <w:uiPriority w:val="99"/>
    <w:unhideWhenUsed/>
    <w:rsid w:val="00AD6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</w:rPr>
  </w:style>
  <w:style w:type="character" w:customStyle="1" w:styleId="HTML10">
    <w:name w:val="Стандартный HTML Знак1"/>
    <w:basedOn w:val="a2"/>
    <w:uiPriority w:val="99"/>
    <w:rsid w:val="00AD6113"/>
    <w:rPr>
      <w:rFonts w:ascii="Consolas" w:hAnsi="Consolas"/>
      <w:sz w:val="20"/>
      <w:szCs w:val="20"/>
    </w:rPr>
  </w:style>
  <w:style w:type="character" w:customStyle="1" w:styleId="aff6">
    <w:name w:val="Гипертекстовая ссылка"/>
    <w:uiPriority w:val="99"/>
    <w:rsid w:val="00AD6113"/>
    <w:rPr>
      <w:color w:val="008000"/>
    </w:rPr>
  </w:style>
  <w:style w:type="paragraph" w:customStyle="1" w:styleId="Default">
    <w:name w:val="Default"/>
    <w:rsid w:val="00AD6113"/>
    <w:pPr>
      <w:autoSpaceDE w:val="0"/>
      <w:autoSpaceDN w:val="0"/>
      <w:adjustRightInd w:val="0"/>
      <w:ind w:firstLine="0"/>
      <w:jc w:val="left"/>
    </w:pPr>
    <w:rPr>
      <w:rFonts w:eastAsia="Calibri" w:cs="Times New Roman"/>
      <w:color w:val="000000"/>
      <w:szCs w:val="24"/>
      <w:lang w:eastAsia="ru-RU"/>
    </w:rPr>
  </w:style>
  <w:style w:type="paragraph" w:customStyle="1" w:styleId="17">
    <w:name w:val="Знак1"/>
    <w:basedOn w:val="a1"/>
    <w:rsid w:val="00AD6113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7">
    <w:name w:val="Активная гипертекстовая ссылка"/>
    <w:uiPriority w:val="99"/>
    <w:rsid w:val="00AD6113"/>
    <w:rPr>
      <w:color w:val="008000"/>
      <w:u w:val="single"/>
    </w:rPr>
  </w:style>
  <w:style w:type="paragraph" w:styleId="33">
    <w:name w:val="Body Text Indent 3"/>
    <w:basedOn w:val="a1"/>
    <w:link w:val="34"/>
    <w:rsid w:val="00AD6113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2"/>
    <w:link w:val="33"/>
    <w:rsid w:val="00AD6113"/>
    <w:rPr>
      <w:rFonts w:eastAsia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color w:val="2B4279"/>
      <w:sz w:val="22"/>
      <w:lang w:eastAsia="ru-RU"/>
    </w:rPr>
  </w:style>
  <w:style w:type="paragraph" w:customStyle="1" w:styleId="ConsNormal">
    <w:name w:val="ConsNormal"/>
    <w:rsid w:val="00AD6113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1"/>
    <w:next w:val="a1"/>
    <w:uiPriority w:val="99"/>
    <w:rsid w:val="00AD6113"/>
    <w:pPr>
      <w:keepNext/>
      <w:autoSpaceDE w:val="0"/>
      <w:autoSpaceDN w:val="0"/>
      <w:adjustRightInd w:val="0"/>
      <w:ind w:firstLine="0"/>
      <w:jc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aff8">
    <w:name w:val="endnote text"/>
    <w:basedOn w:val="a1"/>
    <w:link w:val="aff9"/>
    <w:uiPriority w:val="99"/>
    <w:unhideWhenUsed/>
    <w:rsid w:val="00AD6113"/>
    <w:pPr>
      <w:spacing w:line="360" w:lineRule="auto"/>
      <w:ind w:firstLine="851"/>
    </w:pPr>
    <w:rPr>
      <w:rFonts w:eastAsia="Calibri" w:cs="Times New Roman"/>
      <w:sz w:val="20"/>
      <w:szCs w:val="20"/>
    </w:rPr>
  </w:style>
  <w:style w:type="character" w:customStyle="1" w:styleId="aff9">
    <w:name w:val="Текст концевой сноски Знак"/>
    <w:basedOn w:val="a2"/>
    <w:link w:val="aff8"/>
    <w:uiPriority w:val="99"/>
    <w:rsid w:val="00AD6113"/>
    <w:rPr>
      <w:rFonts w:eastAsia="Calibri" w:cs="Times New Roman"/>
      <w:sz w:val="20"/>
      <w:szCs w:val="20"/>
    </w:rPr>
  </w:style>
  <w:style w:type="character" w:styleId="affa">
    <w:name w:val="endnote reference"/>
    <w:uiPriority w:val="99"/>
    <w:unhideWhenUsed/>
    <w:rsid w:val="00AD6113"/>
    <w:rPr>
      <w:vertAlign w:val="superscript"/>
    </w:rPr>
  </w:style>
  <w:style w:type="numbering" w:customStyle="1" w:styleId="111">
    <w:name w:val="Нет списка111"/>
    <w:next w:val="a4"/>
    <w:uiPriority w:val="99"/>
    <w:semiHidden/>
    <w:unhideWhenUsed/>
    <w:rsid w:val="00AD6113"/>
  </w:style>
  <w:style w:type="table" w:styleId="affb">
    <w:name w:val="Table Grid"/>
    <w:basedOn w:val="a3"/>
    <w:rsid w:val="00AD61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"/>
    <w:basedOn w:val="a3"/>
    <w:next w:val="affb"/>
    <w:uiPriority w:val="39"/>
    <w:rsid w:val="00AD6113"/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3"/>
    <w:next w:val="affb"/>
    <w:rsid w:val="00791045"/>
    <w:pPr>
      <w:ind w:firstLine="0"/>
      <w:jc w:val="left"/>
    </w:pPr>
    <w:rPr>
      <w:rFonts w:eastAsia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c">
    <w:name w:val="Основной текст_"/>
    <w:basedOn w:val="a2"/>
    <w:link w:val="51"/>
    <w:rsid w:val="001658DC"/>
    <w:rPr>
      <w:rFonts w:ascii="Century Schoolbook" w:eastAsia="Century Schoolbook" w:hAnsi="Century Schoolbook" w:cs="Century Schoolbook"/>
      <w:spacing w:val="1"/>
      <w:sz w:val="18"/>
      <w:szCs w:val="18"/>
      <w:shd w:val="clear" w:color="auto" w:fill="FFFFFF"/>
    </w:rPr>
  </w:style>
  <w:style w:type="character" w:customStyle="1" w:styleId="28">
    <w:name w:val="Основной текст2"/>
    <w:basedOn w:val="affc"/>
    <w:rsid w:val="001658DC"/>
    <w:rPr>
      <w:rFonts w:ascii="Century Schoolbook" w:eastAsia="Century Schoolbook" w:hAnsi="Century Schoolbook" w:cs="Century Schoolbook"/>
      <w:color w:val="000000"/>
      <w:spacing w:val="1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51">
    <w:name w:val="Основной текст5"/>
    <w:basedOn w:val="a1"/>
    <w:link w:val="affc"/>
    <w:rsid w:val="001658DC"/>
    <w:pPr>
      <w:widowControl w:val="0"/>
      <w:shd w:val="clear" w:color="auto" w:fill="FFFFFF"/>
      <w:spacing w:line="274" w:lineRule="exact"/>
      <w:ind w:firstLine="0"/>
      <w:jc w:val="left"/>
    </w:pPr>
    <w:rPr>
      <w:rFonts w:ascii="Century Schoolbook" w:eastAsia="Century Schoolbook" w:hAnsi="Century Schoolbook" w:cs="Century Schoolbook"/>
      <w:spacing w:val="1"/>
      <w:sz w:val="18"/>
      <w:szCs w:val="18"/>
    </w:rPr>
  </w:style>
  <w:style w:type="character" w:styleId="affd">
    <w:name w:val="Unresolved Mention"/>
    <w:basedOn w:val="a2"/>
    <w:uiPriority w:val="99"/>
    <w:semiHidden/>
    <w:unhideWhenUsed/>
    <w:rsid w:val="00AE6E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soc.gov-murman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sadik41.com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brazovanie@citymurmansk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7BEBA-A2ED-4D47-9C76-783B7DE0F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1285</TotalTime>
  <Pages>21</Pages>
  <Words>4860</Words>
  <Characters>27705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35</cp:revision>
  <cp:lastPrinted>2019-01-14T12:01:00Z</cp:lastPrinted>
  <dcterms:created xsi:type="dcterms:W3CDTF">2019-10-31T06:20:00Z</dcterms:created>
  <dcterms:modified xsi:type="dcterms:W3CDTF">2021-02-17T06:47:00Z</dcterms:modified>
</cp:coreProperties>
</file>