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439A5" w14:textId="38FDD9C1" w:rsidR="00C63DB3" w:rsidRPr="00DE16F4" w:rsidRDefault="004B51F5" w:rsidP="00E81ABD">
      <w:pPr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A51B54B" wp14:editId="6F4BFA3E">
            <wp:simplePos x="0" y="0"/>
            <wp:positionH relativeFrom="column">
              <wp:posOffset>-1063625</wp:posOffset>
            </wp:positionH>
            <wp:positionV relativeFrom="paragraph">
              <wp:posOffset>-673100</wp:posOffset>
            </wp:positionV>
            <wp:extent cx="7505700" cy="106513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59" cy="1066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05" w:rsidRPr="00DE16F4">
        <w:t>ПРИНЯТО</w:t>
      </w:r>
      <w:r w:rsidR="00197605" w:rsidRPr="00DE16F4">
        <w:tab/>
      </w:r>
      <w:r w:rsidR="00197605" w:rsidRPr="00DE16F4">
        <w:tab/>
      </w:r>
      <w:r w:rsidR="00197605" w:rsidRPr="00DE16F4">
        <w:tab/>
      </w:r>
      <w:r w:rsidR="00197605" w:rsidRPr="00DE16F4">
        <w:tab/>
      </w:r>
      <w:r w:rsidR="00197605" w:rsidRPr="00DE16F4">
        <w:tab/>
      </w:r>
      <w:r w:rsidR="000C7417" w:rsidRPr="00DE16F4">
        <w:tab/>
      </w:r>
      <w:r w:rsidR="00197605" w:rsidRPr="00DE16F4">
        <w:t>Утверждаю</w:t>
      </w:r>
    </w:p>
    <w:p w14:paraId="15EC9324" w14:textId="225C3E1A" w:rsidR="00197605" w:rsidRPr="00DE16F4" w:rsidRDefault="00197605" w:rsidP="00E81ABD">
      <w:pPr>
        <w:jc w:val="both"/>
      </w:pPr>
      <w:r w:rsidRPr="00DE16F4">
        <w:t>На педагогическом совете</w:t>
      </w:r>
      <w:r w:rsidRPr="00DE16F4">
        <w:tab/>
      </w:r>
      <w:r w:rsidRPr="00DE16F4">
        <w:tab/>
      </w:r>
      <w:r w:rsidRPr="00DE16F4">
        <w:tab/>
      </w:r>
      <w:r w:rsidRPr="00DE16F4">
        <w:tab/>
      </w:r>
      <w:r w:rsidR="000716F2">
        <w:t xml:space="preserve">И.О. </w:t>
      </w:r>
      <w:r w:rsidRPr="00DE16F4">
        <w:t>Заведующий МБДОУ г. Мурманска №41</w:t>
      </w:r>
    </w:p>
    <w:p w14:paraId="66C2FC8D" w14:textId="2A9F3696" w:rsidR="00197605" w:rsidRPr="00DE16F4" w:rsidRDefault="00197605" w:rsidP="00E81ABD">
      <w:pPr>
        <w:jc w:val="both"/>
      </w:pPr>
      <w:r w:rsidRPr="00DE16F4">
        <w:t xml:space="preserve">Протокол </w:t>
      </w:r>
      <w:r w:rsidR="00DE16F4" w:rsidRPr="00DE16F4">
        <w:t xml:space="preserve">от </w:t>
      </w:r>
      <w:r w:rsidR="000716F2">
        <w:t>25</w:t>
      </w:r>
      <w:r w:rsidR="00DE16F4" w:rsidRPr="00DE16F4">
        <w:t>.</w:t>
      </w:r>
      <w:r w:rsidR="000716F2">
        <w:t>12</w:t>
      </w:r>
      <w:r w:rsidR="00DE16F4" w:rsidRPr="00DE16F4">
        <w:t>.20</w:t>
      </w:r>
      <w:r w:rsidR="000716F2">
        <w:t>18</w:t>
      </w:r>
      <w:r w:rsidR="00DE16F4" w:rsidRPr="00DE16F4">
        <w:t xml:space="preserve"> г.</w:t>
      </w:r>
      <w:r w:rsidR="00DE16F4">
        <w:t xml:space="preserve"> №</w:t>
      </w:r>
      <w:r w:rsidR="000716F2">
        <w:t>2</w:t>
      </w:r>
      <w:r w:rsidRPr="00DE16F4">
        <w:tab/>
      </w:r>
      <w:r w:rsidRPr="00DE16F4">
        <w:tab/>
      </w:r>
      <w:r w:rsidRPr="00DE16F4">
        <w:tab/>
      </w:r>
      <w:r w:rsidR="000C7417" w:rsidRPr="00DE16F4">
        <w:tab/>
      </w:r>
      <w:r w:rsidRPr="00DE16F4">
        <w:t>__________________</w:t>
      </w:r>
      <w:r w:rsidR="00DE16F4" w:rsidRPr="00DE16F4">
        <w:t xml:space="preserve"> </w:t>
      </w:r>
      <w:r w:rsidR="000716F2">
        <w:t>Е.В. Солуянова</w:t>
      </w:r>
    </w:p>
    <w:p w14:paraId="0AA13D0F" w14:textId="148892CD" w:rsidR="00197605" w:rsidRPr="00DE16F4" w:rsidRDefault="00DE16F4" w:rsidP="00E81ABD">
      <w:pPr>
        <w:jc w:val="both"/>
      </w:pPr>
      <w:r>
        <w:t>с учетом мнения родительской</w:t>
      </w:r>
      <w:r w:rsidR="00197605" w:rsidRPr="00DE16F4">
        <w:tab/>
      </w:r>
      <w:r w:rsidR="000C7417" w:rsidRPr="00DE16F4">
        <w:tab/>
      </w:r>
      <w:r w:rsidR="000C7417" w:rsidRPr="00DE16F4">
        <w:tab/>
      </w:r>
      <w:r w:rsidR="00197605" w:rsidRPr="00DE16F4">
        <w:t>Приказ №</w:t>
      </w:r>
      <w:r w:rsidR="000716F2">
        <w:t>_________</w:t>
      </w:r>
      <w:r w:rsidRPr="00DE16F4">
        <w:t xml:space="preserve"> от </w:t>
      </w:r>
      <w:r w:rsidR="000716F2">
        <w:t>25</w:t>
      </w:r>
      <w:r w:rsidRPr="00DE16F4">
        <w:t>.</w:t>
      </w:r>
      <w:r w:rsidR="000716F2">
        <w:t>12</w:t>
      </w:r>
      <w:r w:rsidRPr="00DE16F4">
        <w:t>.20</w:t>
      </w:r>
      <w:r w:rsidR="000716F2">
        <w:t>18</w:t>
      </w:r>
      <w:r w:rsidRPr="00DE16F4">
        <w:t>г.</w:t>
      </w:r>
    </w:p>
    <w:p w14:paraId="21AE5B0D" w14:textId="4D086E76" w:rsidR="00197605" w:rsidRPr="000C7417" w:rsidRDefault="00DE16F4" w:rsidP="00E81ABD">
      <w:pPr>
        <w:jc w:val="both"/>
        <w:rPr>
          <w:sz w:val="24"/>
          <w:szCs w:val="24"/>
        </w:rPr>
      </w:pPr>
      <w:r>
        <w:t>общественности</w:t>
      </w:r>
    </w:p>
    <w:p w14:paraId="2FDF4C01" w14:textId="77777777" w:rsidR="00197605" w:rsidRPr="000C7417" w:rsidRDefault="00197605" w:rsidP="00E81ABD">
      <w:pPr>
        <w:jc w:val="both"/>
        <w:rPr>
          <w:sz w:val="24"/>
          <w:szCs w:val="24"/>
        </w:rPr>
      </w:pPr>
    </w:p>
    <w:p w14:paraId="02DD4153" w14:textId="62363EA2" w:rsidR="00197605" w:rsidRPr="000C7417" w:rsidRDefault="00197605" w:rsidP="00E81ABD">
      <w:pPr>
        <w:jc w:val="center"/>
        <w:rPr>
          <w:b/>
          <w:bCs/>
          <w:sz w:val="24"/>
          <w:szCs w:val="24"/>
        </w:rPr>
      </w:pPr>
      <w:r w:rsidRPr="000C7417">
        <w:rPr>
          <w:b/>
          <w:bCs/>
          <w:sz w:val="24"/>
          <w:szCs w:val="24"/>
        </w:rPr>
        <w:t>ПОЛОЖЕНИЕ</w:t>
      </w:r>
    </w:p>
    <w:p w14:paraId="560DBE24" w14:textId="7326D757" w:rsidR="00197605" w:rsidRPr="000C7417" w:rsidRDefault="00197605" w:rsidP="00E81ABD">
      <w:pPr>
        <w:jc w:val="center"/>
        <w:rPr>
          <w:b/>
          <w:bCs/>
          <w:sz w:val="24"/>
          <w:szCs w:val="24"/>
        </w:rPr>
      </w:pPr>
      <w:r w:rsidRPr="000C7417">
        <w:rPr>
          <w:b/>
          <w:bCs/>
          <w:sz w:val="24"/>
          <w:szCs w:val="24"/>
        </w:rPr>
        <w:t>О формах, периодичности и порядке текущего контроля</w:t>
      </w:r>
    </w:p>
    <w:p w14:paraId="034F4FDF" w14:textId="561093E9" w:rsidR="00197605" w:rsidRPr="000C7417" w:rsidRDefault="000C7417" w:rsidP="00E81AB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</w:t>
      </w:r>
      <w:r w:rsidR="00197605" w:rsidRPr="000C7417">
        <w:rPr>
          <w:b/>
          <w:bCs/>
          <w:sz w:val="24"/>
          <w:szCs w:val="24"/>
        </w:rPr>
        <w:t>спеваемости воспитанников</w:t>
      </w:r>
    </w:p>
    <w:p w14:paraId="795826FE" w14:textId="1146CCC3" w:rsidR="00197605" w:rsidRPr="000C7417" w:rsidRDefault="000C7417" w:rsidP="00E81AB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</w:t>
      </w:r>
      <w:r w:rsidR="00197605" w:rsidRPr="000C7417">
        <w:rPr>
          <w:b/>
          <w:bCs/>
          <w:sz w:val="24"/>
          <w:szCs w:val="24"/>
        </w:rPr>
        <w:t>униципального бюджетного дошкольного образовательного учреждения</w:t>
      </w:r>
    </w:p>
    <w:p w14:paraId="5DBE7587" w14:textId="5019EBFB" w:rsidR="00197605" w:rsidRPr="000C7417" w:rsidRDefault="000C7417" w:rsidP="00E81AB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</w:t>
      </w:r>
      <w:r w:rsidR="00197605" w:rsidRPr="000C7417">
        <w:rPr>
          <w:b/>
          <w:bCs/>
          <w:sz w:val="24"/>
          <w:szCs w:val="24"/>
        </w:rPr>
        <w:t>. Мурманска №41</w:t>
      </w:r>
    </w:p>
    <w:p w14:paraId="554B2409" w14:textId="77777777" w:rsidR="00E81ABD" w:rsidRDefault="00E81ABD" w:rsidP="00E81ABD">
      <w:pPr>
        <w:jc w:val="both"/>
        <w:rPr>
          <w:sz w:val="24"/>
          <w:szCs w:val="24"/>
        </w:rPr>
      </w:pPr>
    </w:p>
    <w:p w14:paraId="4C53B0C7" w14:textId="00FDC9C5" w:rsidR="00197605" w:rsidRPr="00E81ABD" w:rsidRDefault="00197605" w:rsidP="00E81ABD">
      <w:pPr>
        <w:pStyle w:val="a4"/>
        <w:numPr>
          <w:ilvl w:val="0"/>
          <w:numId w:val="6"/>
        </w:numPr>
        <w:jc w:val="center"/>
        <w:rPr>
          <w:b/>
          <w:bCs/>
          <w:sz w:val="24"/>
          <w:szCs w:val="24"/>
        </w:rPr>
      </w:pPr>
      <w:r w:rsidRPr="00E81ABD">
        <w:rPr>
          <w:b/>
          <w:bCs/>
          <w:sz w:val="24"/>
          <w:szCs w:val="24"/>
        </w:rPr>
        <w:t>Общие положения.</w:t>
      </w:r>
    </w:p>
    <w:p w14:paraId="69304CDC" w14:textId="3D1691D2" w:rsidR="00197605" w:rsidRPr="00E81ABD" w:rsidRDefault="00197605" w:rsidP="00E81ABD">
      <w:pPr>
        <w:pStyle w:val="a4"/>
        <w:numPr>
          <w:ilvl w:val="1"/>
          <w:numId w:val="6"/>
        </w:numPr>
        <w:rPr>
          <w:sz w:val="24"/>
          <w:szCs w:val="24"/>
        </w:rPr>
      </w:pPr>
      <w:r w:rsidRPr="00E81ABD">
        <w:rPr>
          <w:sz w:val="24"/>
          <w:szCs w:val="24"/>
        </w:rPr>
        <w:t>Настоящие Положения о формах, периодичности и порядке текущего контроля успеваемости воспитанников муниципального бюджетного дошкольного образовательного учреждения г. Мурманска №41 р</w:t>
      </w:r>
      <w:r w:rsidR="000C7417" w:rsidRPr="00E81ABD">
        <w:rPr>
          <w:sz w:val="24"/>
          <w:szCs w:val="24"/>
        </w:rPr>
        <w:t>а</w:t>
      </w:r>
      <w:r w:rsidRPr="00E81ABD">
        <w:rPr>
          <w:sz w:val="24"/>
          <w:szCs w:val="24"/>
        </w:rPr>
        <w:t>зработано в соответствии с:</w:t>
      </w:r>
    </w:p>
    <w:p w14:paraId="46656C13" w14:textId="683FC3F0" w:rsidR="00197605" w:rsidRPr="00DE16F4" w:rsidRDefault="00197605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 w:rsidRPr="00DE16F4">
        <w:rPr>
          <w:sz w:val="24"/>
          <w:szCs w:val="24"/>
        </w:rPr>
        <w:t>Федеральным законом от 29.12.2012 №273-ФЗ «Об образовании в Российской Федерации»;</w:t>
      </w:r>
    </w:p>
    <w:p w14:paraId="714CC339" w14:textId="5F01A4D9" w:rsidR="00197605" w:rsidRPr="00DE16F4" w:rsidRDefault="00197605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 w:rsidRPr="00DE16F4">
        <w:rPr>
          <w:sz w:val="24"/>
          <w:szCs w:val="24"/>
        </w:rPr>
        <w:t>СанПи</w:t>
      </w:r>
      <w:r w:rsidR="009F4D62" w:rsidRPr="00DE16F4">
        <w:rPr>
          <w:sz w:val="24"/>
          <w:szCs w:val="24"/>
        </w:rPr>
        <w:t>Н</w:t>
      </w:r>
      <w:r w:rsidR="00DE16F4" w:rsidRPr="00DE16F4">
        <w:rPr>
          <w:sz w:val="24"/>
          <w:szCs w:val="24"/>
        </w:rPr>
        <w:t xml:space="preserve"> </w:t>
      </w:r>
      <w:r w:rsidR="000716F2">
        <w:rPr>
          <w:sz w:val="24"/>
          <w:szCs w:val="24"/>
        </w:rPr>
        <w:t>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Pr="00DE16F4">
        <w:rPr>
          <w:sz w:val="24"/>
          <w:szCs w:val="24"/>
        </w:rPr>
        <w:t xml:space="preserve">, утв. </w:t>
      </w:r>
      <w:r w:rsidR="000C7417" w:rsidRPr="00DE16F4">
        <w:rPr>
          <w:sz w:val="24"/>
          <w:szCs w:val="24"/>
        </w:rPr>
        <w:t>П</w:t>
      </w:r>
      <w:r w:rsidRPr="00DE16F4">
        <w:rPr>
          <w:sz w:val="24"/>
          <w:szCs w:val="24"/>
        </w:rPr>
        <w:t>остановлением</w:t>
      </w:r>
      <w:r w:rsidR="000C7417" w:rsidRPr="00DE16F4">
        <w:rPr>
          <w:sz w:val="24"/>
          <w:szCs w:val="24"/>
        </w:rPr>
        <w:t xml:space="preserve"> Главного государственного санитарного врача РФ от </w:t>
      </w:r>
      <w:r w:rsidR="000716F2">
        <w:rPr>
          <w:sz w:val="24"/>
          <w:szCs w:val="24"/>
        </w:rPr>
        <w:t>15</w:t>
      </w:r>
      <w:r w:rsidR="000C7417" w:rsidRPr="00DE16F4">
        <w:rPr>
          <w:sz w:val="24"/>
          <w:szCs w:val="24"/>
        </w:rPr>
        <w:t>.</w:t>
      </w:r>
      <w:r w:rsidR="000716F2">
        <w:rPr>
          <w:sz w:val="24"/>
          <w:szCs w:val="24"/>
        </w:rPr>
        <w:t>05</w:t>
      </w:r>
      <w:r w:rsidR="000C7417" w:rsidRPr="00DE16F4">
        <w:rPr>
          <w:sz w:val="24"/>
          <w:szCs w:val="24"/>
        </w:rPr>
        <w:t>.20</w:t>
      </w:r>
      <w:r w:rsidR="000716F2">
        <w:rPr>
          <w:sz w:val="24"/>
          <w:szCs w:val="24"/>
        </w:rPr>
        <w:t>13</w:t>
      </w:r>
      <w:r w:rsidR="000C7417" w:rsidRPr="00DE16F4">
        <w:rPr>
          <w:sz w:val="24"/>
          <w:szCs w:val="24"/>
        </w:rPr>
        <w:t xml:space="preserve"> №2</w:t>
      </w:r>
      <w:r w:rsidR="000716F2">
        <w:rPr>
          <w:sz w:val="24"/>
          <w:szCs w:val="24"/>
        </w:rPr>
        <w:t>6</w:t>
      </w:r>
      <w:r w:rsidR="000C7417" w:rsidRPr="00DE16F4">
        <w:rPr>
          <w:sz w:val="24"/>
          <w:szCs w:val="24"/>
        </w:rPr>
        <w:t>;</w:t>
      </w:r>
    </w:p>
    <w:p w14:paraId="6DDD8426" w14:textId="4B3A2993" w:rsidR="000C7417" w:rsidRPr="00DE16F4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 w:rsidRPr="00DE16F4">
        <w:rPr>
          <w:sz w:val="24"/>
          <w:szCs w:val="24"/>
        </w:rPr>
        <w:t>Приказом Министерства образования и науки Российской Федерации от 17.10.2013 №1155 «Об утверждении федерального государственного образовательного стандарта дошкольного образования»;</w:t>
      </w:r>
    </w:p>
    <w:p w14:paraId="1159B828" w14:textId="5273FDBE" w:rsidR="000C7417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 w:rsidRPr="00DE16F4">
        <w:rPr>
          <w:sz w:val="24"/>
          <w:szCs w:val="24"/>
        </w:rPr>
        <w:t xml:space="preserve">Приказом Министерства образования </w:t>
      </w:r>
      <w:r>
        <w:rPr>
          <w:sz w:val="24"/>
          <w:szCs w:val="24"/>
        </w:rPr>
        <w:t>и науки Российской Федерации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14:paraId="1B39D91C" w14:textId="4725D9C6" w:rsidR="000C7417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Основной образовательной программой дошкольного образования МБДОУ г. Мурманска №41;</w:t>
      </w:r>
    </w:p>
    <w:p w14:paraId="04F05756" w14:textId="5ED89907" w:rsidR="000C7417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Основной адаптированной программой дошкольного образования МБДОУ г. Мурманска №41;</w:t>
      </w:r>
    </w:p>
    <w:p w14:paraId="367383ED" w14:textId="2C8941FA" w:rsidR="000C7417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Конвенцией о правах ребёнка;</w:t>
      </w:r>
    </w:p>
    <w:p w14:paraId="28B4E2F2" w14:textId="461C4F95" w:rsidR="000C7417" w:rsidRPr="000C7417" w:rsidRDefault="000C7417" w:rsidP="00E81ABD">
      <w:pPr>
        <w:pStyle w:val="a4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Уставом МБДОУ г. Мурманска №41.</w:t>
      </w:r>
    </w:p>
    <w:p w14:paraId="460573F9" w14:textId="77777777" w:rsidR="00197605" w:rsidRDefault="00197605" w:rsidP="00E81ABD">
      <w:pPr>
        <w:jc w:val="both"/>
        <w:rPr>
          <w:sz w:val="20"/>
        </w:rPr>
      </w:pPr>
    </w:p>
    <w:p w14:paraId="53D0D989" w14:textId="77777777" w:rsidR="00E81ABD" w:rsidRDefault="000C7417" w:rsidP="00E81ABD">
      <w:pPr>
        <w:pStyle w:val="a4"/>
        <w:numPr>
          <w:ilvl w:val="0"/>
          <w:numId w:val="6"/>
        </w:numPr>
        <w:jc w:val="center"/>
        <w:rPr>
          <w:b/>
          <w:bCs/>
          <w:sz w:val="24"/>
          <w:szCs w:val="28"/>
        </w:rPr>
      </w:pPr>
      <w:r w:rsidRPr="000C7417">
        <w:rPr>
          <w:b/>
          <w:bCs/>
          <w:sz w:val="24"/>
          <w:szCs w:val="28"/>
        </w:rPr>
        <w:t>Текущий контроль успеваемости воспитанников.</w:t>
      </w:r>
    </w:p>
    <w:p w14:paraId="699BD849" w14:textId="3B45F0BC" w:rsidR="000C7417" w:rsidRPr="00E81ABD" w:rsidRDefault="000C7417" w:rsidP="00E81ABD">
      <w:pPr>
        <w:pStyle w:val="a4"/>
        <w:numPr>
          <w:ilvl w:val="1"/>
          <w:numId w:val="6"/>
        </w:numPr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Оценка индивидуального развития воспитанников в соответствии с Федеральным государственным образовательным стандартом дошкольного образования (далее – ФГОС ДО) осуществляется в двух формах диагностики – педагогической и психологической.</w:t>
      </w:r>
    </w:p>
    <w:p w14:paraId="7EC0EDAE" w14:textId="7F0C25DC" w:rsidR="000C7417" w:rsidRDefault="000C7417" w:rsidP="00E81ABD">
      <w:pPr>
        <w:pStyle w:val="a4"/>
        <w:numPr>
          <w:ilvl w:val="1"/>
          <w:numId w:val="6"/>
        </w:numPr>
        <w:rPr>
          <w:sz w:val="24"/>
          <w:szCs w:val="28"/>
        </w:rPr>
      </w:pPr>
      <w:r>
        <w:rPr>
          <w:sz w:val="24"/>
          <w:szCs w:val="28"/>
        </w:rPr>
        <w:t>Цель оценки индивидуального развития (педагогической диагностики) – выявление результативности образовательного процесса, лежащего в основе планирования педагогического проектирования.</w:t>
      </w:r>
    </w:p>
    <w:p w14:paraId="10156FA5" w14:textId="4A703DFB" w:rsidR="000C7417" w:rsidRDefault="000C7417" w:rsidP="00E81ABD">
      <w:pPr>
        <w:pStyle w:val="a4"/>
        <w:ind w:left="720"/>
        <w:rPr>
          <w:sz w:val="24"/>
          <w:szCs w:val="28"/>
        </w:rPr>
      </w:pPr>
      <w:r>
        <w:rPr>
          <w:sz w:val="24"/>
          <w:szCs w:val="28"/>
        </w:rPr>
        <w:t xml:space="preserve">Данная оценка </w:t>
      </w:r>
      <w:r w:rsidR="00E81ABD">
        <w:rPr>
          <w:sz w:val="24"/>
          <w:szCs w:val="28"/>
        </w:rPr>
        <w:t>производится педагогическим работником в рамках педагогической диагностики.</w:t>
      </w:r>
    </w:p>
    <w:p w14:paraId="4F06A62B" w14:textId="3F4DABCA" w:rsidR="00E81ABD" w:rsidRDefault="00E81ABD" w:rsidP="00E81ABD">
      <w:pPr>
        <w:pStyle w:val="a4"/>
        <w:numPr>
          <w:ilvl w:val="1"/>
          <w:numId w:val="6"/>
        </w:numPr>
        <w:rPr>
          <w:sz w:val="24"/>
          <w:szCs w:val="28"/>
        </w:rPr>
      </w:pPr>
      <w:r>
        <w:rPr>
          <w:sz w:val="24"/>
          <w:szCs w:val="28"/>
        </w:rPr>
        <w:t>Результаты оценки индивидуального развития (педагогическая диагностика) используют для решения следующих задач:</w:t>
      </w:r>
    </w:p>
    <w:p w14:paraId="21C43828" w14:textId="09589A79" w:rsidR="00E81ABD" w:rsidRDefault="00E81ABD" w:rsidP="00E81ABD">
      <w:pPr>
        <w:pStyle w:val="a4"/>
        <w:numPr>
          <w:ilvl w:val="0"/>
          <w:numId w:val="8"/>
        </w:numPr>
        <w:rPr>
          <w:sz w:val="24"/>
          <w:szCs w:val="28"/>
        </w:rPr>
      </w:pPr>
      <w:r>
        <w:rPr>
          <w:sz w:val="24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14:paraId="731CF75E" w14:textId="77777777" w:rsidR="00E81ABD" w:rsidRDefault="00E81ABD" w:rsidP="00E81ABD">
      <w:pPr>
        <w:pStyle w:val="a4"/>
        <w:numPr>
          <w:ilvl w:val="0"/>
          <w:numId w:val="8"/>
        </w:numPr>
        <w:rPr>
          <w:sz w:val="24"/>
          <w:szCs w:val="28"/>
        </w:rPr>
      </w:pPr>
      <w:r>
        <w:rPr>
          <w:sz w:val="24"/>
          <w:szCs w:val="28"/>
        </w:rPr>
        <w:t>оптимизация работы с группой воспитанников.</w:t>
      </w:r>
    </w:p>
    <w:p w14:paraId="5B2B22DE" w14:textId="77777777" w:rsidR="00E81ABD" w:rsidRDefault="00E81ABD" w:rsidP="00E81ABD">
      <w:pPr>
        <w:pStyle w:val="a4"/>
        <w:numPr>
          <w:ilvl w:val="1"/>
          <w:numId w:val="5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 xml:space="preserve">Цель оценки индивидуального развития (педагогической диагностики) – выявление и изучение индивидуально-психологических особенностей воспитанников, которую проводят квалифицированные специалисты (педагог-психолог). Участие воспитанника в данной оценке допускается только с согласия его родителей </w:t>
      </w:r>
      <w:r w:rsidRPr="00E81ABD">
        <w:rPr>
          <w:sz w:val="24"/>
          <w:szCs w:val="28"/>
        </w:rPr>
        <w:lastRenderedPageBreak/>
        <w:t>(законных представителей).</w:t>
      </w:r>
    </w:p>
    <w:p w14:paraId="4D17ABE7" w14:textId="6F59980D" w:rsidR="00E81ABD" w:rsidRPr="00E81ABD" w:rsidRDefault="00E81ABD" w:rsidP="00E81ABD">
      <w:pPr>
        <w:pStyle w:val="a4"/>
        <w:numPr>
          <w:ilvl w:val="1"/>
          <w:numId w:val="5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>Результаты психологической диагностики используют для решения задач психологического сопровождения и проведения квалифицированной коррекции развития воспитанников.</w:t>
      </w:r>
    </w:p>
    <w:p w14:paraId="3963FC73" w14:textId="77777777" w:rsidR="00E81ABD" w:rsidRDefault="00E81ABD" w:rsidP="00E81ABD">
      <w:pPr>
        <w:jc w:val="both"/>
        <w:rPr>
          <w:sz w:val="24"/>
          <w:szCs w:val="28"/>
        </w:rPr>
      </w:pPr>
    </w:p>
    <w:p w14:paraId="19257C8A" w14:textId="77777777" w:rsidR="00E81ABD" w:rsidRDefault="00E81ABD" w:rsidP="00E81ABD">
      <w:pPr>
        <w:pStyle w:val="a4"/>
        <w:numPr>
          <w:ilvl w:val="2"/>
          <w:numId w:val="5"/>
        </w:numPr>
        <w:ind w:left="426" w:hanging="425"/>
        <w:jc w:val="center"/>
        <w:rPr>
          <w:b/>
          <w:bCs/>
          <w:sz w:val="24"/>
          <w:szCs w:val="28"/>
        </w:rPr>
      </w:pPr>
      <w:r w:rsidRPr="00E81ABD">
        <w:rPr>
          <w:b/>
          <w:bCs/>
          <w:sz w:val="24"/>
          <w:szCs w:val="28"/>
        </w:rPr>
        <w:t>Порядок проведения текущего контроля.</w:t>
      </w:r>
    </w:p>
    <w:p w14:paraId="7DD60EAE" w14:textId="77777777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Педагогическая диагностика (оценка индивидуального развития) осуществляется через отслеживание результатов освоения воспитанниками образовательной программы.</w:t>
      </w:r>
    </w:p>
    <w:p w14:paraId="619A82C6" w14:textId="596CA2E7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 xml:space="preserve">Педагогическая диагностика осуществляется в течении времени пребывания воспитанника в МБДОУ г. Мурманска № </w:t>
      </w:r>
      <w:r>
        <w:rPr>
          <w:sz w:val="24"/>
          <w:szCs w:val="28"/>
        </w:rPr>
        <w:t>41</w:t>
      </w:r>
      <w:r w:rsidRPr="00E81ABD">
        <w:rPr>
          <w:sz w:val="24"/>
          <w:szCs w:val="28"/>
        </w:rPr>
        <w:t xml:space="preserve"> (с 7:00 до 19:00, исключая время, отведенное на сон).</w:t>
      </w:r>
    </w:p>
    <w:p w14:paraId="690069B5" w14:textId="77777777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Оценка индивидуального развития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с периодичностью 2 раза в год – в начале и в конце учебного года (сентябрь, апрель). В первом случае, она помогает выявить наличный уровень деятельности, а во втором – наличие динамики ее развития.</w:t>
      </w:r>
    </w:p>
    <w:p w14:paraId="21EDDFC1" w14:textId="17802344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 xml:space="preserve">Результаты педагогической диагностики (оценки индивидуального развития) предоставляется воспитателями всех возрастных групп и специалистами МБДОУ г. Мурманска № </w:t>
      </w:r>
      <w:r>
        <w:rPr>
          <w:sz w:val="24"/>
          <w:szCs w:val="28"/>
        </w:rPr>
        <w:t>41</w:t>
      </w:r>
      <w:r w:rsidRPr="00E81ABD">
        <w:rPr>
          <w:sz w:val="24"/>
          <w:szCs w:val="28"/>
        </w:rPr>
        <w:t xml:space="preserve"> старшему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14:paraId="6DC126B7" w14:textId="77777777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Педагогическая оценка индивидуального развития воспитанника, прежде всего, направлена на определение наличия условий для развития воспитанника в соответствии с его возрастными особенностями, возможностями и индивидуальными склонностями.</w:t>
      </w:r>
    </w:p>
    <w:p w14:paraId="681B663A" w14:textId="77777777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Методологическая основа оценки индивидуального развития в Учреждении обеспечивается при помощи методик, утвержденных для ее проведения.</w:t>
      </w:r>
    </w:p>
    <w:p w14:paraId="20CAD80B" w14:textId="170CFB8F" w:rsidR="00E81ABD" w:rsidRPr="00E81ABD" w:rsidRDefault="00E81ABD" w:rsidP="00E81ABD">
      <w:pPr>
        <w:pStyle w:val="a4"/>
        <w:numPr>
          <w:ilvl w:val="1"/>
          <w:numId w:val="4"/>
        </w:numPr>
        <w:ind w:left="567" w:hanging="243"/>
        <w:rPr>
          <w:b/>
          <w:bCs/>
          <w:sz w:val="24"/>
          <w:szCs w:val="28"/>
        </w:rPr>
      </w:pPr>
      <w:r w:rsidRPr="00E81ABD">
        <w:rPr>
          <w:sz w:val="24"/>
          <w:szCs w:val="28"/>
        </w:rPr>
        <w:t>Результаты оценки индивидуального развития предоставляются воспитателями всех возрастных групп, специалистами Учреждения старшему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14:paraId="20CEE6FA" w14:textId="77777777" w:rsidR="00E81ABD" w:rsidRPr="00E81ABD" w:rsidRDefault="00E81ABD" w:rsidP="00E81ABD">
      <w:pPr>
        <w:jc w:val="both"/>
        <w:rPr>
          <w:sz w:val="24"/>
          <w:szCs w:val="28"/>
        </w:rPr>
      </w:pPr>
    </w:p>
    <w:p w14:paraId="3C7FDB83" w14:textId="77777777" w:rsidR="00E81ABD" w:rsidRPr="00E81ABD" w:rsidRDefault="00E81ABD" w:rsidP="009A52A3">
      <w:pPr>
        <w:numPr>
          <w:ilvl w:val="2"/>
          <w:numId w:val="5"/>
        </w:numPr>
        <w:ind w:left="284"/>
        <w:jc w:val="center"/>
        <w:rPr>
          <w:b/>
          <w:bCs/>
          <w:sz w:val="24"/>
          <w:szCs w:val="28"/>
        </w:rPr>
      </w:pPr>
      <w:r w:rsidRPr="00E81ABD">
        <w:rPr>
          <w:b/>
          <w:bCs/>
          <w:sz w:val="24"/>
          <w:szCs w:val="28"/>
        </w:rPr>
        <w:t>Контроль.</w:t>
      </w:r>
    </w:p>
    <w:p w14:paraId="55AF6314" w14:textId="77777777" w:rsidR="009A52A3" w:rsidRDefault="00E81ABD" w:rsidP="009A52A3">
      <w:pPr>
        <w:numPr>
          <w:ilvl w:val="1"/>
          <w:numId w:val="3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>Контроль проведения оценки индивидуального развития детей проводится в процессе независимой оценки качества образования в Учреждении (статья 95 Федерального закона от 29.12.2012 № 273-ФЗ «Об образовании в Российской Федерации»; подпункт 4 пункта 1.7. ФГОС ДО).</w:t>
      </w:r>
    </w:p>
    <w:p w14:paraId="1326C529" w14:textId="05A62F08" w:rsidR="00E81ABD" w:rsidRPr="00E81ABD" w:rsidRDefault="00E81ABD" w:rsidP="009A52A3">
      <w:pPr>
        <w:numPr>
          <w:ilvl w:val="1"/>
          <w:numId w:val="3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>Контроль проведения педагогической диагностики осуществляется заведующим, старшим воспитателем посредством следующих форм:</w:t>
      </w:r>
    </w:p>
    <w:p w14:paraId="788D521E" w14:textId="77777777" w:rsidR="009A52A3" w:rsidRDefault="00E81ABD" w:rsidP="009A52A3">
      <w:pPr>
        <w:pStyle w:val="a4"/>
        <w:numPr>
          <w:ilvl w:val="0"/>
          <w:numId w:val="10"/>
        </w:numPr>
        <w:rPr>
          <w:sz w:val="24"/>
          <w:szCs w:val="28"/>
        </w:rPr>
      </w:pPr>
      <w:r w:rsidRPr="009A52A3">
        <w:rPr>
          <w:sz w:val="24"/>
          <w:szCs w:val="28"/>
        </w:rPr>
        <w:t>проведение ежегодного текущего контроля;</w:t>
      </w:r>
    </w:p>
    <w:p w14:paraId="6C96BB0B" w14:textId="77777777" w:rsidR="009A52A3" w:rsidRDefault="00E81ABD" w:rsidP="009A52A3">
      <w:pPr>
        <w:pStyle w:val="a4"/>
        <w:numPr>
          <w:ilvl w:val="0"/>
          <w:numId w:val="10"/>
        </w:numPr>
        <w:rPr>
          <w:sz w:val="24"/>
          <w:szCs w:val="28"/>
        </w:rPr>
      </w:pPr>
      <w:r w:rsidRPr="009A52A3">
        <w:rPr>
          <w:sz w:val="24"/>
          <w:szCs w:val="28"/>
        </w:rPr>
        <w:t>организация тематического контроля;</w:t>
      </w:r>
    </w:p>
    <w:p w14:paraId="211972AC" w14:textId="77777777" w:rsidR="009A52A3" w:rsidRDefault="00E81ABD" w:rsidP="009A52A3">
      <w:pPr>
        <w:pStyle w:val="a4"/>
        <w:numPr>
          <w:ilvl w:val="0"/>
          <w:numId w:val="10"/>
        </w:numPr>
        <w:rPr>
          <w:sz w:val="24"/>
          <w:szCs w:val="28"/>
        </w:rPr>
      </w:pPr>
      <w:r w:rsidRPr="009A52A3">
        <w:rPr>
          <w:sz w:val="24"/>
          <w:szCs w:val="28"/>
        </w:rPr>
        <w:t>проведение оперативного контроля;</w:t>
      </w:r>
    </w:p>
    <w:p w14:paraId="2EC6F98A" w14:textId="77777777" w:rsidR="009A52A3" w:rsidRDefault="00E81ABD" w:rsidP="009A52A3">
      <w:pPr>
        <w:pStyle w:val="a4"/>
        <w:numPr>
          <w:ilvl w:val="0"/>
          <w:numId w:val="10"/>
        </w:numPr>
        <w:rPr>
          <w:sz w:val="24"/>
          <w:szCs w:val="28"/>
        </w:rPr>
      </w:pPr>
      <w:r w:rsidRPr="009A52A3">
        <w:rPr>
          <w:sz w:val="24"/>
          <w:szCs w:val="28"/>
        </w:rPr>
        <w:t>посещение организованной образовательной деятельности, организации режимных моментов и других видов деятельности;</w:t>
      </w:r>
    </w:p>
    <w:p w14:paraId="5B11397F" w14:textId="71323923" w:rsidR="00E81ABD" w:rsidRPr="009A52A3" w:rsidRDefault="00E81ABD" w:rsidP="009A52A3">
      <w:pPr>
        <w:pStyle w:val="a4"/>
        <w:numPr>
          <w:ilvl w:val="0"/>
          <w:numId w:val="10"/>
        </w:numPr>
        <w:rPr>
          <w:sz w:val="24"/>
          <w:szCs w:val="28"/>
        </w:rPr>
      </w:pPr>
      <w:r w:rsidRPr="009A52A3">
        <w:rPr>
          <w:sz w:val="24"/>
          <w:szCs w:val="28"/>
        </w:rPr>
        <w:t>проверка документации.</w:t>
      </w:r>
    </w:p>
    <w:p w14:paraId="3ED7B133" w14:textId="77777777" w:rsidR="00E81ABD" w:rsidRPr="00E81ABD" w:rsidRDefault="00E81ABD" w:rsidP="00E81ABD">
      <w:pPr>
        <w:jc w:val="both"/>
        <w:rPr>
          <w:sz w:val="24"/>
          <w:szCs w:val="28"/>
        </w:rPr>
      </w:pPr>
    </w:p>
    <w:p w14:paraId="6F4A5450" w14:textId="77777777" w:rsidR="009A52A3" w:rsidRDefault="00E81ABD" w:rsidP="009A52A3">
      <w:pPr>
        <w:numPr>
          <w:ilvl w:val="2"/>
          <w:numId w:val="5"/>
        </w:numPr>
        <w:ind w:left="284"/>
        <w:jc w:val="center"/>
        <w:rPr>
          <w:b/>
          <w:bCs/>
          <w:sz w:val="24"/>
          <w:szCs w:val="28"/>
        </w:rPr>
      </w:pPr>
      <w:r w:rsidRPr="00E81ABD">
        <w:rPr>
          <w:b/>
          <w:bCs/>
          <w:sz w:val="24"/>
          <w:szCs w:val="28"/>
        </w:rPr>
        <w:t>Отчетность.</w:t>
      </w:r>
    </w:p>
    <w:p w14:paraId="083E79D3" w14:textId="596D8083" w:rsidR="00E81ABD" w:rsidRPr="009A52A3" w:rsidRDefault="00E81ABD" w:rsidP="009A52A3">
      <w:pPr>
        <w:pStyle w:val="a4"/>
        <w:numPr>
          <w:ilvl w:val="1"/>
          <w:numId w:val="11"/>
        </w:numPr>
        <w:ind w:left="567"/>
        <w:rPr>
          <w:b/>
          <w:bCs/>
          <w:sz w:val="24"/>
          <w:szCs w:val="28"/>
        </w:rPr>
      </w:pPr>
      <w:r w:rsidRPr="009A52A3">
        <w:rPr>
          <w:sz w:val="24"/>
          <w:szCs w:val="28"/>
        </w:rPr>
        <w:t xml:space="preserve">Воспитатели всех возрастных групп, специалисты МБДОУ г. Мурманска № </w:t>
      </w:r>
      <w:r w:rsidR="009A52A3" w:rsidRPr="009A52A3">
        <w:rPr>
          <w:sz w:val="24"/>
          <w:szCs w:val="28"/>
        </w:rPr>
        <w:t>41</w:t>
      </w:r>
      <w:r w:rsidRPr="009A52A3">
        <w:rPr>
          <w:sz w:val="24"/>
          <w:szCs w:val="28"/>
        </w:rPr>
        <w:t xml:space="preserve"> в конце года сдают результаты проведения педагогических наблюдений и исследований с выводами</w:t>
      </w:r>
      <w:r w:rsidR="009A52A3" w:rsidRPr="009A52A3">
        <w:rPr>
          <w:sz w:val="24"/>
          <w:szCs w:val="28"/>
        </w:rPr>
        <w:t xml:space="preserve"> </w:t>
      </w:r>
      <w:r w:rsidRPr="009A52A3">
        <w:rPr>
          <w:sz w:val="24"/>
          <w:szCs w:val="28"/>
        </w:rPr>
        <w:t>старшему воспитателю,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итоговом педагогическом совете.</w:t>
      </w:r>
    </w:p>
    <w:p w14:paraId="5FD43598" w14:textId="77777777" w:rsidR="00E81ABD" w:rsidRPr="00E81ABD" w:rsidRDefault="00E81ABD" w:rsidP="00E81ABD">
      <w:pPr>
        <w:jc w:val="both"/>
        <w:rPr>
          <w:sz w:val="24"/>
          <w:szCs w:val="28"/>
        </w:rPr>
      </w:pPr>
    </w:p>
    <w:p w14:paraId="6B18ECEC" w14:textId="51A4DC6B" w:rsidR="00E81ABD" w:rsidRPr="009A52A3" w:rsidRDefault="00E81ABD" w:rsidP="009A52A3">
      <w:pPr>
        <w:pStyle w:val="a4"/>
        <w:numPr>
          <w:ilvl w:val="0"/>
          <w:numId w:val="11"/>
        </w:numPr>
        <w:jc w:val="center"/>
        <w:rPr>
          <w:b/>
          <w:bCs/>
          <w:sz w:val="24"/>
          <w:szCs w:val="28"/>
        </w:rPr>
      </w:pPr>
      <w:r w:rsidRPr="009A52A3">
        <w:rPr>
          <w:b/>
          <w:bCs/>
          <w:sz w:val="24"/>
          <w:szCs w:val="28"/>
        </w:rPr>
        <w:t>Документация.</w:t>
      </w:r>
    </w:p>
    <w:p w14:paraId="3B60CFCE" w14:textId="77777777" w:rsidR="009A52A3" w:rsidRDefault="00E81ABD" w:rsidP="009A52A3">
      <w:pPr>
        <w:numPr>
          <w:ilvl w:val="1"/>
          <w:numId w:val="1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>Материал оценки индивидуального развития воспитанников в соответствии ФГОС ДО, инструментарий для определения уровня индивидуального развития воспитанников дошкольного возраста хранятся у педагогов. Обновляется по мере необходимости.</w:t>
      </w:r>
    </w:p>
    <w:p w14:paraId="5D5DA4EC" w14:textId="22FDF62D" w:rsidR="00E81ABD" w:rsidRPr="009A52A3" w:rsidRDefault="00E81ABD" w:rsidP="00E81ABD">
      <w:pPr>
        <w:numPr>
          <w:ilvl w:val="1"/>
          <w:numId w:val="1"/>
        </w:numPr>
        <w:ind w:left="709"/>
        <w:jc w:val="both"/>
        <w:rPr>
          <w:sz w:val="24"/>
          <w:szCs w:val="28"/>
        </w:rPr>
      </w:pPr>
      <w:r w:rsidRPr="00E81ABD">
        <w:rPr>
          <w:sz w:val="24"/>
          <w:szCs w:val="28"/>
        </w:rPr>
        <w:t>Результаты педагогических наблюдений за уровнем индивидуального развития детей оформляются в единую таблицу и хранятся в методическом кабинете.</w:t>
      </w:r>
    </w:p>
    <w:sectPr w:rsidR="00E81ABD" w:rsidRPr="009A52A3">
      <w:pgSz w:w="11900" w:h="16840"/>
      <w:pgMar w:top="106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5419"/>
    <w:multiLevelType w:val="multilevel"/>
    <w:tmpl w:val="2B9A3594"/>
    <w:lvl w:ilvl="0">
      <w:start w:val="6"/>
      <w:numFmt w:val="decimal"/>
      <w:lvlText w:val="%1"/>
      <w:lvlJc w:val="left"/>
      <w:pPr>
        <w:ind w:left="101" w:hanging="4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2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8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416"/>
      </w:pPr>
      <w:rPr>
        <w:rFonts w:hint="default"/>
        <w:lang w:val="ru-RU" w:eastAsia="en-US" w:bidi="ar-SA"/>
      </w:rPr>
    </w:lvl>
  </w:abstractNum>
  <w:abstractNum w:abstractNumId="1" w15:restartNumberingAfterBreak="0">
    <w:nsid w:val="146A5D28"/>
    <w:multiLevelType w:val="multilevel"/>
    <w:tmpl w:val="750E1BA8"/>
    <w:lvl w:ilvl="0">
      <w:start w:val="3"/>
      <w:numFmt w:val="decimal"/>
      <w:lvlText w:val="%1"/>
      <w:lvlJc w:val="left"/>
      <w:pPr>
        <w:ind w:left="101" w:hanging="4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13"/>
      </w:pPr>
      <w:rPr>
        <w:rFonts w:ascii="Times New Roman" w:eastAsia="Times New Roman" w:hAnsi="Times New Roman" w:cs="Times New Roman" w:hint="default"/>
        <w:b w:val="0"/>
        <w:bCs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2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8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413"/>
      </w:pPr>
      <w:rPr>
        <w:rFonts w:hint="default"/>
        <w:lang w:val="ru-RU" w:eastAsia="en-US" w:bidi="ar-SA"/>
      </w:rPr>
    </w:lvl>
  </w:abstractNum>
  <w:abstractNum w:abstractNumId="2" w15:restartNumberingAfterBreak="0">
    <w:nsid w:val="1CB91695"/>
    <w:multiLevelType w:val="multilevel"/>
    <w:tmpl w:val="1130BFF8"/>
    <w:lvl w:ilvl="0">
      <w:start w:val="2"/>
      <w:numFmt w:val="decimal"/>
      <w:lvlText w:val="%1"/>
      <w:lvlJc w:val="left"/>
      <w:pPr>
        <w:ind w:left="101" w:hanging="43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1" w:hanging="43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2645" w:hanging="24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3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5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6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357F0C9A"/>
    <w:multiLevelType w:val="multilevel"/>
    <w:tmpl w:val="595EE082"/>
    <w:lvl w:ilvl="0">
      <w:start w:val="4"/>
      <w:numFmt w:val="decimal"/>
      <w:lvlText w:val="%1"/>
      <w:lvlJc w:val="left"/>
      <w:pPr>
        <w:ind w:left="101" w:hanging="43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6" w:hanging="4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2" w:hanging="4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4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8" w:hanging="4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4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430"/>
      </w:pPr>
      <w:rPr>
        <w:rFonts w:hint="default"/>
        <w:lang w:val="ru-RU" w:eastAsia="en-US" w:bidi="ar-SA"/>
      </w:rPr>
    </w:lvl>
  </w:abstractNum>
  <w:abstractNum w:abstractNumId="4" w15:restartNumberingAfterBreak="0">
    <w:nsid w:val="36AE0214"/>
    <w:multiLevelType w:val="hybridMultilevel"/>
    <w:tmpl w:val="D92ADB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EF7CC2"/>
    <w:multiLevelType w:val="hybridMultilevel"/>
    <w:tmpl w:val="921A5C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1BE52F5"/>
    <w:multiLevelType w:val="multilevel"/>
    <w:tmpl w:val="7B6699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536630CF"/>
    <w:multiLevelType w:val="hybridMultilevel"/>
    <w:tmpl w:val="7C52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755C7"/>
    <w:multiLevelType w:val="multilevel"/>
    <w:tmpl w:val="56D6BB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8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2" w:hanging="1800"/>
      </w:pPr>
      <w:rPr>
        <w:rFonts w:hint="default"/>
      </w:rPr>
    </w:lvl>
  </w:abstractNum>
  <w:abstractNum w:abstractNumId="9" w15:restartNumberingAfterBreak="0">
    <w:nsid w:val="63E21C68"/>
    <w:multiLevelType w:val="hybridMultilevel"/>
    <w:tmpl w:val="FAA66CBC"/>
    <w:lvl w:ilvl="0" w:tplc="02AA95E8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4AD55E">
      <w:numFmt w:val="bullet"/>
      <w:lvlText w:val="•"/>
      <w:lvlJc w:val="left"/>
      <w:pPr>
        <w:ind w:left="1048" w:hanging="140"/>
      </w:pPr>
      <w:rPr>
        <w:rFonts w:hint="default"/>
        <w:lang w:val="ru-RU" w:eastAsia="en-US" w:bidi="ar-SA"/>
      </w:rPr>
    </w:lvl>
    <w:lvl w:ilvl="2" w:tplc="FE6862B4">
      <w:numFmt w:val="bullet"/>
      <w:lvlText w:val="•"/>
      <w:lvlJc w:val="left"/>
      <w:pPr>
        <w:ind w:left="1996" w:hanging="140"/>
      </w:pPr>
      <w:rPr>
        <w:rFonts w:hint="default"/>
        <w:lang w:val="ru-RU" w:eastAsia="en-US" w:bidi="ar-SA"/>
      </w:rPr>
    </w:lvl>
    <w:lvl w:ilvl="3" w:tplc="188ABBF2">
      <w:numFmt w:val="bullet"/>
      <w:lvlText w:val="•"/>
      <w:lvlJc w:val="left"/>
      <w:pPr>
        <w:ind w:left="2944" w:hanging="140"/>
      </w:pPr>
      <w:rPr>
        <w:rFonts w:hint="default"/>
        <w:lang w:val="ru-RU" w:eastAsia="en-US" w:bidi="ar-SA"/>
      </w:rPr>
    </w:lvl>
    <w:lvl w:ilvl="4" w:tplc="A4C255B4">
      <w:numFmt w:val="bullet"/>
      <w:lvlText w:val="•"/>
      <w:lvlJc w:val="left"/>
      <w:pPr>
        <w:ind w:left="3892" w:hanging="140"/>
      </w:pPr>
      <w:rPr>
        <w:rFonts w:hint="default"/>
        <w:lang w:val="ru-RU" w:eastAsia="en-US" w:bidi="ar-SA"/>
      </w:rPr>
    </w:lvl>
    <w:lvl w:ilvl="5" w:tplc="3328FEE0">
      <w:numFmt w:val="bullet"/>
      <w:lvlText w:val="•"/>
      <w:lvlJc w:val="left"/>
      <w:pPr>
        <w:ind w:left="4840" w:hanging="140"/>
      </w:pPr>
      <w:rPr>
        <w:rFonts w:hint="default"/>
        <w:lang w:val="ru-RU" w:eastAsia="en-US" w:bidi="ar-SA"/>
      </w:rPr>
    </w:lvl>
    <w:lvl w:ilvl="6" w:tplc="9C144BDE">
      <w:numFmt w:val="bullet"/>
      <w:lvlText w:val="•"/>
      <w:lvlJc w:val="left"/>
      <w:pPr>
        <w:ind w:left="5788" w:hanging="140"/>
      </w:pPr>
      <w:rPr>
        <w:rFonts w:hint="default"/>
        <w:lang w:val="ru-RU" w:eastAsia="en-US" w:bidi="ar-SA"/>
      </w:rPr>
    </w:lvl>
    <w:lvl w:ilvl="7" w:tplc="D68091AC">
      <w:numFmt w:val="bullet"/>
      <w:lvlText w:val="•"/>
      <w:lvlJc w:val="left"/>
      <w:pPr>
        <w:ind w:left="6736" w:hanging="140"/>
      </w:pPr>
      <w:rPr>
        <w:rFonts w:hint="default"/>
        <w:lang w:val="ru-RU" w:eastAsia="en-US" w:bidi="ar-SA"/>
      </w:rPr>
    </w:lvl>
    <w:lvl w:ilvl="8" w:tplc="0F581A2C">
      <w:numFmt w:val="bullet"/>
      <w:lvlText w:val="•"/>
      <w:lvlJc w:val="left"/>
      <w:pPr>
        <w:ind w:left="7684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7FAA6018"/>
    <w:multiLevelType w:val="hybridMultilevel"/>
    <w:tmpl w:val="72E892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63DB3"/>
    <w:rsid w:val="000716F2"/>
    <w:rsid w:val="000C7417"/>
    <w:rsid w:val="000D480C"/>
    <w:rsid w:val="00197605"/>
    <w:rsid w:val="004B51F5"/>
    <w:rsid w:val="00600413"/>
    <w:rsid w:val="009A52A3"/>
    <w:rsid w:val="009F4D62"/>
    <w:rsid w:val="00B91533"/>
    <w:rsid w:val="00C63DB3"/>
    <w:rsid w:val="00DE16F4"/>
    <w:rsid w:val="00E8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0762D"/>
  <w15:docId w15:val="{8B419368-FAA7-4B91-805D-C7E3073E9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4" w:lineRule="exact"/>
      <w:ind w:left="2645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&lt;4D6963726F736F667420576F7264202D20CFEEEBEEE6E5EDE8E520EE20F4EEF0ECE0F52C20EFE5F0E8EEE4E8F7EDEEF1F2E820E820EFEEF0FFE4EAE520F2E5EAF3F9E5E3EE20EAEEEDF2F0EEEBFF20F3F1EFE5E2E0E5ECEEF1F2E820E2EEF1EFE8F2E0EDEDE8EAEEE2&gt;</vt:lpstr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&lt;4D6963726F736F667420576F7264202D20CFEEEBEEE6E5EDE8E520EE20F4EEF0ECE0F52C20EFE5F0E8EEE4E8F7EDEEF1F2E820E820EFEEF0FFE4EAE520F2E5EAF3F9E5E3EE20EAEEEDF2F0EEEBFF20F3F1EFE5E2E0E5ECEEF1F2E820E2EEF1EFE8F2E0EDEDE8EAEEE2&gt;</dc:title>
  <dc:creator>User</dc:creator>
  <cp:lastModifiedBy>Елена Артемьева</cp:lastModifiedBy>
  <cp:revision>13</cp:revision>
  <cp:lastPrinted>2021-06-08T08:34:00Z</cp:lastPrinted>
  <dcterms:created xsi:type="dcterms:W3CDTF">2021-06-08T08:32:00Z</dcterms:created>
  <dcterms:modified xsi:type="dcterms:W3CDTF">2021-06-08T10:38:00Z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2021-06-08T00:00:00Z</vt:filetime>
  </property>
</Properties>
</file>