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2A" w:rsidRPr="003E780B" w:rsidRDefault="00FA262A" w:rsidP="00FA262A">
      <w:pPr>
        <w:jc w:val="center"/>
      </w:pPr>
      <w:r w:rsidRPr="003E780B">
        <w:t>Муниципальное бюджетное дошкольное образовательное учреждение</w:t>
      </w:r>
    </w:p>
    <w:p w:rsidR="00FA262A" w:rsidRDefault="00FA262A" w:rsidP="00FA262A">
      <w:pPr>
        <w:jc w:val="center"/>
      </w:pPr>
      <w:r>
        <w:t xml:space="preserve">г. </w:t>
      </w:r>
      <w:r w:rsidRPr="003E780B">
        <w:t>Мурманска</w:t>
      </w:r>
      <w:r>
        <w:t xml:space="preserve"> </w:t>
      </w:r>
      <w:r w:rsidRPr="003E780B">
        <w:t xml:space="preserve">№ </w:t>
      </w:r>
      <w:r w:rsidR="0052667C">
        <w:t>41</w:t>
      </w:r>
    </w:p>
    <w:p w:rsidR="00FA262A" w:rsidRPr="003E780B" w:rsidRDefault="00FA262A" w:rsidP="00FA262A">
      <w:pPr>
        <w:jc w:val="center"/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3402"/>
      </w:tblGrid>
      <w:tr w:rsidR="00FA262A" w:rsidRPr="00177B39" w:rsidTr="001D7107">
        <w:tc>
          <w:tcPr>
            <w:tcW w:w="3369" w:type="dxa"/>
          </w:tcPr>
          <w:p w:rsidR="00FA262A" w:rsidRPr="0052667C" w:rsidRDefault="00FA262A" w:rsidP="001D7107">
            <w:pPr>
              <w:pStyle w:val="2"/>
              <w:shd w:val="clear" w:color="auto" w:fill="auto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52667C">
              <w:rPr>
                <w:b w:val="0"/>
                <w:sz w:val="24"/>
                <w:szCs w:val="24"/>
              </w:rPr>
              <w:t>СОГЛАСОВАНО</w:t>
            </w:r>
          </w:p>
          <w:p w:rsidR="00FA262A" w:rsidRPr="0052667C" w:rsidRDefault="00FA262A" w:rsidP="001D7107">
            <w:pPr>
              <w:jc w:val="both"/>
            </w:pPr>
            <w:r w:rsidRPr="0052667C">
              <w:t>Председатель профкома</w:t>
            </w:r>
          </w:p>
          <w:p w:rsidR="00FA262A" w:rsidRPr="0052667C" w:rsidRDefault="00FA262A" w:rsidP="001D7107">
            <w:pPr>
              <w:jc w:val="both"/>
            </w:pPr>
            <w:r w:rsidRPr="0052667C">
              <w:t xml:space="preserve">МБДОУ г. Мурманска № </w:t>
            </w:r>
            <w:r w:rsidR="0052667C" w:rsidRPr="0052667C">
              <w:t>41</w:t>
            </w:r>
          </w:p>
          <w:p w:rsidR="00FA262A" w:rsidRPr="0052667C" w:rsidRDefault="0052667C" w:rsidP="001D7107">
            <w:pPr>
              <w:jc w:val="both"/>
            </w:pPr>
            <w:r w:rsidRPr="0052667C">
              <w:t>Протокол №б/н</w:t>
            </w:r>
            <w:r w:rsidR="00FA262A" w:rsidRPr="0052667C">
              <w:t xml:space="preserve"> от 11.01.2021 </w:t>
            </w:r>
          </w:p>
          <w:p w:rsidR="00FA262A" w:rsidRPr="0052667C" w:rsidRDefault="0052667C" w:rsidP="001D7107">
            <w:pPr>
              <w:jc w:val="both"/>
            </w:pPr>
            <w:r w:rsidRPr="0052667C">
              <w:t>________</w:t>
            </w:r>
            <w:r w:rsidR="00FA262A" w:rsidRPr="0052667C">
              <w:t>_</w:t>
            </w:r>
            <w:r w:rsidRPr="0052667C">
              <w:t>Александрова В.Н.</w:t>
            </w:r>
          </w:p>
          <w:p w:rsidR="00FA262A" w:rsidRPr="0052667C" w:rsidRDefault="00FA262A" w:rsidP="001D7107">
            <w:pPr>
              <w:jc w:val="center"/>
            </w:pPr>
          </w:p>
        </w:tc>
        <w:tc>
          <w:tcPr>
            <w:tcW w:w="2835" w:type="dxa"/>
          </w:tcPr>
          <w:p w:rsidR="00FA262A" w:rsidRPr="0052667C" w:rsidRDefault="00FA262A" w:rsidP="001D7107">
            <w:pPr>
              <w:pStyle w:val="2"/>
              <w:shd w:val="clear" w:color="auto" w:fill="auto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52667C">
              <w:rPr>
                <w:b w:val="0"/>
                <w:sz w:val="24"/>
                <w:szCs w:val="24"/>
              </w:rPr>
              <w:t>ПРИНЯТО</w:t>
            </w:r>
          </w:p>
          <w:p w:rsidR="00FA262A" w:rsidRPr="0052667C" w:rsidRDefault="00FA262A" w:rsidP="001D7107">
            <w:r w:rsidRPr="0052667C">
              <w:t>на совете учреждения</w:t>
            </w:r>
          </w:p>
          <w:p w:rsidR="00FA262A" w:rsidRPr="0052667C" w:rsidRDefault="00FA262A" w:rsidP="001D7107">
            <w:r w:rsidRPr="0052667C">
              <w:t>протокол №</w:t>
            </w:r>
            <w:r w:rsidR="0052667C" w:rsidRPr="0052667C">
              <w:t xml:space="preserve">    </w:t>
            </w:r>
            <w:r w:rsidRPr="0052667C">
              <w:t xml:space="preserve"> от</w:t>
            </w:r>
            <w:r w:rsidR="0052667C" w:rsidRPr="0052667C">
              <w:t xml:space="preserve">   </w:t>
            </w:r>
          </w:p>
        </w:tc>
        <w:tc>
          <w:tcPr>
            <w:tcW w:w="3402" w:type="dxa"/>
          </w:tcPr>
          <w:p w:rsidR="00FA262A" w:rsidRPr="0052667C" w:rsidRDefault="00FA262A" w:rsidP="001D7107">
            <w:pPr>
              <w:pStyle w:val="2"/>
              <w:shd w:val="clear" w:color="auto" w:fill="auto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52667C">
              <w:rPr>
                <w:b w:val="0"/>
                <w:sz w:val="24"/>
                <w:szCs w:val="24"/>
              </w:rPr>
              <w:t>УТВЕРЖДАЮ</w:t>
            </w:r>
          </w:p>
          <w:p w:rsidR="00FA262A" w:rsidRPr="0052667C" w:rsidRDefault="00FA262A" w:rsidP="001D7107">
            <w:pPr>
              <w:jc w:val="both"/>
            </w:pPr>
            <w:r w:rsidRPr="0052667C">
              <w:t>Заведующий</w:t>
            </w:r>
          </w:p>
          <w:p w:rsidR="00FA262A" w:rsidRPr="0052667C" w:rsidRDefault="00FA262A" w:rsidP="001D7107">
            <w:pPr>
              <w:tabs>
                <w:tab w:val="left" w:pos="3405"/>
              </w:tabs>
              <w:jc w:val="both"/>
            </w:pPr>
            <w:r w:rsidRPr="0052667C">
              <w:t xml:space="preserve">МБДОУ г. Мурманска № </w:t>
            </w:r>
            <w:r w:rsidR="0052667C" w:rsidRPr="0052667C">
              <w:t>41</w:t>
            </w:r>
            <w:r w:rsidRPr="0052667C">
              <w:tab/>
            </w:r>
          </w:p>
          <w:p w:rsidR="00FA262A" w:rsidRPr="0052667C" w:rsidRDefault="00FA262A" w:rsidP="001D7107">
            <w:pPr>
              <w:tabs>
                <w:tab w:val="left" w:pos="3405"/>
              </w:tabs>
              <w:jc w:val="both"/>
            </w:pPr>
            <w:r w:rsidRPr="0052667C">
              <w:t>Приказ №</w:t>
            </w:r>
            <w:r w:rsidR="0052667C" w:rsidRPr="0052667C">
              <w:t>1/6-ОД</w:t>
            </w:r>
            <w:r w:rsidRPr="0052667C">
              <w:t xml:space="preserve"> от 11.01.2021</w:t>
            </w:r>
          </w:p>
          <w:p w:rsidR="00FA262A" w:rsidRPr="0052667C" w:rsidRDefault="00FA262A" w:rsidP="001D7107">
            <w:pPr>
              <w:jc w:val="both"/>
            </w:pPr>
            <w:r w:rsidRPr="0052667C">
              <w:t xml:space="preserve">____________ </w:t>
            </w:r>
            <w:r w:rsidR="0052667C" w:rsidRPr="0052667C">
              <w:t>Ме</w:t>
            </w:r>
            <w:bookmarkStart w:id="0" w:name="_GoBack"/>
            <w:bookmarkEnd w:id="0"/>
            <w:r w:rsidR="0052667C" w:rsidRPr="0052667C">
              <w:t>нькова О.Г.</w:t>
            </w:r>
          </w:p>
          <w:p w:rsidR="00FA262A" w:rsidRPr="0052667C" w:rsidRDefault="00FA262A" w:rsidP="001D7107">
            <w:pPr>
              <w:jc w:val="both"/>
            </w:pPr>
          </w:p>
        </w:tc>
      </w:tr>
    </w:tbl>
    <w:p w:rsidR="00126B9E" w:rsidRDefault="00126B9E" w:rsidP="00922D6B">
      <w:pPr>
        <w:spacing w:line="276" w:lineRule="auto"/>
        <w:rPr>
          <w:b/>
        </w:rPr>
      </w:pPr>
    </w:p>
    <w:p w:rsidR="00FA262A" w:rsidRDefault="00922D6B" w:rsidP="00126B9E">
      <w:pPr>
        <w:spacing w:line="276" w:lineRule="auto"/>
        <w:jc w:val="center"/>
        <w:rPr>
          <w:b/>
          <w:sz w:val="32"/>
          <w:szCs w:val="32"/>
        </w:rPr>
      </w:pPr>
      <w:r w:rsidRPr="00126B9E">
        <w:rPr>
          <w:b/>
          <w:sz w:val="32"/>
          <w:szCs w:val="32"/>
        </w:rPr>
        <w:t xml:space="preserve">Положение о запрете курения в здании </w:t>
      </w:r>
    </w:p>
    <w:p w:rsidR="00126B9E" w:rsidRDefault="00FA262A" w:rsidP="00126B9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на </w:t>
      </w:r>
      <w:r w:rsidRPr="00126B9E">
        <w:rPr>
          <w:b/>
          <w:sz w:val="32"/>
          <w:szCs w:val="32"/>
        </w:rPr>
        <w:t>прилегающей территории</w:t>
      </w:r>
    </w:p>
    <w:p w:rsidR="00FA262A" w:rsidRDefault="00FA262A" w:rsidP="00FA262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бюджетного дошкольного образовательного учреждения </w:t>
      </w:r>
      <w:r w:rsidR="00126B9E">
        <w:rPr>
          <w:b/>
          <w:sz w:val="32"/>
          <w:szCs w:val="32"/>
        </w:rPr>
        <w:t xml:space="preserve">г. Мурманска № </w:t>
      </w:r>
      <w:r w:rsidR="0052667C">
        <w:rPr>
          <w:b/>
          <w:sz w:val="32"/>
          <w:szCs w:val="32"/>
        </w:rPr>
        <w:t>41</w:t>
      </w:r>
      <w:r w:rsidR="00922D6B" w:rsidRPr="00126B9E">
        <w:rPr>
          <w:b/>
          <w:sz w:val="32"/>
          <w:szCs w:val="32"/>
        </w:rPr>
        <w:t xml:space="preserve"> </w:t>
      </w:r>
    </w:p>
    <w:p w:rsidR="00FA262A" w:rsidRDefault="00FA262A" w:rsidP="00FA262A">
      <w:pPr>
        <w:spacing w:line="276" w:lineRule="auto"/>
        <w:jc w:val="center"/>
        <w:rPr>
          <w:b/>
          <w:sz w:val="32"/>
          <w:szCs w:val="32"/>
        </w:rPr>
      </w:pPr>
    </w:p>
    <w:p w:rsidR="00922D6B" w:rsidRPr="00C46324" w:rsidRDefault="00922D6B" w:rsidP="00C46324">
      <w:pPr>
        <w:pStyle w:val="a8"/>
        <w:numPr>
          <w:ilvl w:val="0"/>
          <w:numId w:val="4"/>
        </w:numPr>
        <w:spacing w:line="276" w:lineRule="auto"/>
        <w:jc w:val="center"/>
        <w:rPr>
          <w:b/>
          <w:sz w:val="32"/>
          <w:szCs w:val="32"/>
        </w:rPr>
      </w:pPr>
      <w:r w:rsidRPr="00C46324">
        <w:rPr>
          <w:b/>
        </w:rPr>
        <w:t>Общие положения</w:t>
      </w:r>
    </w:p>
    <w:p w:rsidR="00FA262A" w:rsidRDefault="00922D6B" w:rsidP="00FA262A">
      <w:pPr>
        <w:pStyle w:val="a8"/>
        <w:numPr>
          <w:ilvl w:val="1"/>
          <w:numId w:val="3"/>
        </w:numPr>
        <w:jc w:val="both"/>
      </w:pPr>
      <w:r w:rsidRPr="007712C7">
        <w:t>Настоящее Положение</w:t>
      </w:r>
      <w:r w:rsidR="00FA262A">
        <w:t xml:space="preserve"> о запрете курения</w:t>
      </w:r>
      <w:r w:rsidRPr="007712C7">
        <w:t xml:space="preserve"> разработано в соответствии с Федеральным законом от </w:t>
      </w:r>
      <w:r w:rsidR="00FA262A" w:rsidRPr="007712C7">
        <w:t xml:space="preserve">N 15-ФЗ </w:t>
      </w:r>
      <w:r w:rsidRPr="007712C7">
        <w:t>23.02.2013</w:t>
      </w:r>
      <w:r w:rsidR="00FA262A">
        <w:t>г. «</w:t>
      </w:r>
      <w:r w:rsidRPr="007712C7">
        <w:t>Об охране здоровья граждан от воздействия окружающего табачного дыма и п</w:t>
      </w:r>
      <w:r w:rsidR="00E7473A">
        <w:t>оследствий потребления табака»,</w:t>
      </w:r>
      <w:r w:rsidRPr="007712C7">
        <w:t xml:space="preserve"> </w:t>
      </w:r>
      <w:r w:rsidR="00FA262A">
        <w:t xml:space="preserve">Федеральным законом №273-ФЗ от 29.12.2012г.  «Об образовании в Российской Федерации» Постановлением Правительства РФ №1479 от 16.09.2020г. «Об утверждении Правил противопожарного режима в Российской Федерации», Постановлением Главного государственного врача РФ №72 от 08.12.2009. «О мерах по пресечению оборота курительных смесей на территории Российской Федерации», </w:t>
      </w:r>
      <w:r w:rsidR="00FA262A" w:rsidRPr="003E780B">
        <w:t xml:space="preserve">а также организационно-распорядительной документацией </w:t>
      </w:r>
      <w:r w:rsidR="00FA262A" w:rsidRPr="001C3F2E">
        <w:t>учреждения</w:t>
      </w:r>
      <w:r w:rsidR="00FA262A" w:rsidRPr="003E780B">
        <w:t>.</w:t>
      </w:r>
    </w:p>
    <w:p w:rsidR="00FA262A" w:rsidRDefault="00FA262A" w:rsidP="00FA262A">
      <w:pPr>
        <w:pStyle w:val="a8"/>
        <w:numPr>
          <w:ilvl w:val="1"/>
          <w:numId w:val="3"/>
        </w:numPr>
        <w:jc w:val="both"/>
      </w:pPr>
      <w:r>
        <w:t>Данное Положение о запрете курения в ДОУ устанавливает ответственность и регламентирует деятельность детского сада по вопросам контроля исполнения нормативно-правовых актов Российской Федерации о запрете курения в здании и на прилегающей территории ДОУ.</w:t>
      </w:r>
    </w:p>
    <w:p w:rsidR="00C46324" w:rsidRDefault="00FA262A" w:rsidP="00C46324">
      <w:pPr>
        <w:pStyle w:val="a8"/>
        <w:numPr>
          <w:ilvl w:val="1"/>
          <w:numId w:val="3"/>
        </w:numPr>
        <w:jc w:val="both"/>
      </w:pPr>
      <w:r>
        <w:t>Положение разработано с целью пропаганды здорового образа жизни, повышения</w:t>
      </w:r>
      <w:r w:rsidR="00157001">
        <w:t xml:space="preserve"> производительности туда работников ДОУ и с учетом </w:t>
      </w:r>
      <w:r w:rsidR="00C46324">
        <w:t>отрицательных</w:t>
      </w:r>
      <w:r w:rsidR="00157001">
        <w:t xml:space="preserve"> последствий влияния курения табака на </w:t>
      </w:r>
      <w:r w:rsidR="00C46324">
        <w:t>организм</w:t>
      </w:r>
      <w:r w:rsidR="00157001">
        <w:t xml:space="preserve"> человека, невозможности исключения этого влияния на </w:t>
      </w:r>
      <w:r w:rsidR="00C46324">
        <w:t>«пассивных курильщиков», а также обеспечения правил пожарной безопасности в ДОУ.</w:t>
      </w:r>
    </w:p>
    <w:p w:rsidR="00922D6B" w:rsidRPr="007712C7" w:rsidRDefault="00C46324" w:rsidP="00C46324">
      <w:pPr>
        <w:pStyle w:val="a8"/>
        <w:numPr>
          <w:ilvl w:val="1"/>
          <w:numId w:val="3"/>
        </w:numPr>
        <w:jc w:val="both"/>
      </w:pPr>
      <w:r>
        <w:t xml:space="preserve">Настоящее Положение о запрете курения </w:t>
      </w:r>
      <w:r w:rsidR="00922D6B" w:rsidRPr="007712C7">
        <w:t>служит созданию благоприятной обстановки для обучения</w:t>
      </w:r>
      <w:r w:rsidR="00126B9E">
        <w:t xml:space="preserve"> и воспитания</w:t>
      </w:r>
      <w:r w:rsidR="00922D6B" w:rsidRPr="007712C7">
        <w:t xml:space="preserve">, безопасных условий пребывания в ДОУ, </w:t>
      </w:r>
      <w:r w:rsidRPr="007712C7">
        <w:t>воспитани</w:t>
      </w:r>
      <w:r>
        <w:t xml:space="preserve">я навыков культурного поведения, </w:t>
      </w:r>
      <w:r w:rsidR="00922D6B" w:rsidRPr="00C46324">
        <w:rPr>
          <w:color w:val="000000"/>
        </w:rPr>
        <w:t>пропаганды здорового образа жизни среди воспитанников</w:t>
      </w:r>
      <w:r>
        <w:rPr>
          <w:color w:val="000000"/>
        </w:rPr>
        <w:t xml:space="preserve"> и работников ДОУ</w:t>
      </w:r>
      <w:r w:rsidR="001D130A">
        <w:rPr>
          <w:color w:val="000000"/>
        </w:rPr>
        <w:t>.</w:t>
      </w:r>
    </w:p>
    <w:p w:rsidR="00922D6B" w:rsidRPr="007712C7" w:rsidRDefault="00922D6B" w:rsidP="00922D6B">
      <w:pPr>
        <w:spacing w:line="276" w:lineRule="auto"/>
        <w:ind w:firstLine="709"/>
        <w:jc w:val="both"/>
        <w:rPr>
          <w:b/>
        </w:rPr>
      </w:pPr>
    </w:p>
    <w:p w:rsidR="00922D6B" w:rsidRPr="00C46324" w:rsidRDefault="00922D6B" w:rsidP="00C46324">
      <w:pPr>
        <w:pStyle w:val="a8"/>
        <w:numPr>
          <w:ilvl w:val="0"/>
          <w:numId w:val="4"/>
        </w:numPr>
        <w:spacing w:line="276" w:lineRule="auto"/>
        <w:jc w:val="center"/>
        <w:rPr>
          <w:b/>
        </w:rPr>
      </w:pPr>
      <w:r w:rsidRPr="00C46324">
        <w:rPr>
          <w:b/>
        </w:rPr>
        <w:t>О запрете курения</w:t>
      </w:r>
    </w:p>
    <w:p w:rsidR="00C46324" w:rsidRDefault="00C46324" w:rsidP="00C46324">
      <w:pPr>
        <w:pStyle w:val="a8"/>
        <w:numPr>
          <w:ilvl w:val="1"/>
          <w:numId w:val="4"/>
        </w:numPr>
        <w:spacing w:line="276" w:lineRule="auto"/>
        <w:ind w:left="851" w:hanging="425"/>
        <w:jc w:val="both"/>
      </w:pPr>
      <w:r w:rsidRPr="007712C7">
        <w:t>Согласно</w:t>
      </w:r>
      <w:r>
        <w:t xml:space="preserve"> </w:t>
      </w:r>
      <w:r w:rsidRPr="007712C7">
        <w:t>действующему законодательству</w:t>
      </w:r>
      <w:r>
        <w:t xml:space="preserve"> Российской Федерации в области охраны здоровья граждан от воздействия окружающего табачного дыма и последствий потребления табака, в ДОУ запрещается</w:t>
      </w:r>
      <w:r w:rsidRPr="007712C7">
        <w:t>: </w:t>
      </w:r>
    </w:p>
    <w:p w:rsidR="00922D6B" w:rsidRPr="007712C7" w:rsidRDefault="00C46324" w:rsidP="00C46324">
      <w:pPr>
        <w:pStyle w:val="a8"/>
        <w:numPr>
          <w:ilvl w:val="1"/>
          <w:numId w:val="6"/>
        </w:numPr>
        <w:spacing w:line="276" w:lineRule="auto"/>
        <w:ind w:left="1134" w:hanging="283"/>
        <w:jc w:val="both"/>
      </w:pPr>
      <w:r>
        <w:t>курение</w:t>
      </w:r>
      <w:r w:rsidR="00922D6B" w:rsidRPr="007712C7">
        <w:t xml:space="preserve"> в помещении </w:t>
      </w:r>
      <w:r w:rsidR="00922D6B">
        <w:t>ДОУ</w:t>
      </w:r>
      <w:r w:rsidR="00922D6B" w:rsidRPr="007712C7">
        <w:t xml:space="preserve"> (</w:t>
      </w:r>
      <w:r w:rsidR="00126B9E">
        <w:t>группах,</w:t>
      </w:r>
      <w:r>
        <w:t xml:space="preserve"> спальнях,</w:t>
      </w:r>
      <w:r w:rsidR="00126B9E">
        <w:t xml:space="preserve"> </w:t>
      </w:r>
      <w:r w:rsidR="00922D6B" w:rsidRPr="007712C7">
        <w:t xml:space="preserve">кабинетах, туалетных комнатах, лестничных площадках, </w:t>
      </w:r>
      <w:r>
        <w:t xml:space="preserve">запасных выходах, </w:t>
      </w:r>
      <w:r w:rsidR="00922D6B" w:rsidRPr="007712C7">
        <w:t xml:space="preserve">подвальных </w:t>
      </w:r>
      <w:r>
        <w:t xml:space="preserve">и иных </w:t>
      </w:r>
      <w:r w:rsidR="00922D6B" w:rsidRPr="007712C7">
        <w:t>помещениях);</w:t>
      </w:r>
    </w:p>
    <w:p w:rsidR="00922D6B" w:rsidRDefault="00C46324" w:rsidP="00C46324">
      <w:pPr>
        <w:pStyle w:val="a8"/>
        <w:numPr>
          <w:ilvl w:val="1"/>
          <w:numId w:val="6"/>
        </w:numPr>
        <w:spacing w:line="276" w:lineRule="auto"/>
        <w:ind w:left="1134" w:hanging="283"/>
        <w:jc w:val="both"/>
      </w:pPr>
      <w:r>
        <w:t xml:space="preserve">курение </w:t>
      </w:r>
      <w:r w:rsidR="00922D6B" w:rsidRPr="007712C7">
        <w:t xml:space="preserve">на территории </w:t>
      </w:r>
      <w:r>
        <w:t>ДОУ</w:t>
      </w:r>
      <w:r w:rsidR="00922D6B" w:rsidRPr="007712C7">
        <w:t xml:space="preserve"> (крыльце</w:t>
      </w:r>
      <w:r w:rsidR="009C3ADE">
        <w:t>, прогулочных участках</w:t>
      </w:r>
      <w:r w:rsidR="00922D6B" w:rsidRPr="007712C7">
        <w:t xml:space="preserve"> и территории, ограниченной специальными ограждениями</w:t>
      </w:r>
      <w:r>
        <w:t>, спортивной площадке</w:t>
      </w:r>
      <w:r w:rsidR="009C3ADE">
        <w:t>);</w:t>
      </w:r>
    </w:p>
    <w:p w:rsidR="009C3ADE" w:rsidRDefault="009C3ADE" w:rsidP="00C46324">
      <w:pPr>
        <w:pStyle w:val="a8"/>
        <w:numPr>
          <w:ilvl w:val="1"/>
          <w:numId w:val="6"/>
        </w:numPr>
        <w:spacing w:line="276" w:lineRule="auto"/>
        <w:ind w:left="1134" w:hanging="283"/>
        <w:jc w:val="both"/>
      </w:pPr>
      <w:r>
        <w:lastRenderedPageBreak/>
        <w:t>пребывание в прокуренном задымленном помещении.</w:t>
      </w:r>
    </w:p>
    <w:p w:rsidR="00922D6B" w:rsidRPr="007712C7" w:rsidRDefault="00922D6B" w:rsidP="009C3ADE">
      <w:pPr>
        <w:pStyle w:val="a8"/>
        <w:numPr>
          <w:ilvl w:val="1"/>
          <w:numId w:val="4"/>
        </w:numPr>
        <w:spacing w:line="276" w:lineRule="auto"/>
        <w:ind w:left="851" w:hanging="425"/>
        <w:jc w:val="both"/>
      </w:pPr>
      <w:r w:rsidRPr="007712C7">
        <w:t xml:space="preserve">Нарушение </w:t>
      </w:r>
      <w:r w:rsidR="009C3ADE">
        <w:t>данного П</w:t>
      </w:r>
      <w:r w:rsidRPr="007712C7">
        <w:t>оложени</w:t>
      </w:r>
      <w:r w:rsidR="009C3ADE">
        <w:t>я о запрете курения в ДОУ</w:t>
      </w:r>
      <w:r w:rsidRPr="007712C7">
        <w:t xml:space="preserve"> влечет за собой привлечение к административной ответственности в соответствии с законодательством</w:t>
      </w:r>
      <w:r w:rsidR="009C3ADE">
        <w:t xml:space="preserve"> Российской Федерации</w:t>
      </w:r>
      <w:r w:rsidRPr="007712C7">
        <w:t>.</w:t>
      </w:r>
    </w:p>
    <w:p w:rsidR="00B64C64" w:rsidRDefault="00B64C64" w:rsidP="00C46324">
      <w:pPr>
        <w:pStyle w:val="a8"/>
        <w:numPr>
          <w:ilvl w:val="1"/>
          <w:numId w:val="4"/>
        </w:numPr>
        <w:spacing w:line="276" w:lineRule="auto"/>
        <w:ind w:left="851" w:hanging="425"/>
        <w:jc w:val="both"/>
      </w:pPr>
      <w:r>
        <w:t>Для информирования о запрете курения на входе на территорию и в здание ДОУ размещается знак о запрете курения, утвержденный приказом Минздрава РФ №340н от 30.05.2013 г. «Об утверждении требований к знаку о запрете курения и к порядку его размещения»</w:t>
      </w:r>
    </w:p>
    <w:p w:rsidR="00B64C64" w:rsidRDefault="00B64C64" w:rsidP="00C46324">
      <w:pPr>
        <w:pStyle w:val="a8"/>
        <w:numPr>
          <w:ilvl w:val="1"/>
          <w:numId w:val="4"/>
        </w:numPr>
        <w:spacing w:line="276" w:lineRule="auto"/>
        <w:ind w:left="851" w:hanging="425"/>
        <w:jc w:val="both"/>
      </w:pPr>
      <w:r>
        <w:t xml:space="preserve">В соответствии </w:t>
      </w:r>
      <w:r w:rsidR="00D46C5C">
        <w:t>со статьей 41 «Охрана здоровья обучающихся» Федерального закона №273-ФЗ от 29.12.2012г. «Об образовании в Российской Федерации» педагогические работники обязаны осуществлять профилактику и запрещение возможного курения среди воспитанников ДОУ.</w:t>
      </w:r>
    </w:p>
    <w:p w:rsidR="00D46C5C" w:rsidRDefault="00D46C5C" w:rsidP="00D46C5C">
      <w:pPr>
        <w:pStyle w:val="a8"/>
        <w:spacing w:line="276" w:lineRule="auto"/>
        <w:ind w:left="851"/>
        <w:jc w:val="both"/>
      </w:pPr>
    </w:p>
    <w:p w:rsidR="00D46C5C" w:rsidRPr="00D46C5C" w:rsidRDefault="00D46C5C" w:rsidP="00D46C5C">
      <w:pPr>
        <w:pStyle w:val="a8"/>
        <w:numPr>
          <w:ilvl w:val="0"/>
          <w:numId w:val="4"/>
        </w:numPr>
        <w:spacing w:line="276" w:lineRule="auto"/>
        <w:jc w:val="center"/>
        <w:rPr>
          <w:b/>
        </w:rPr>
      </w:pPr>
      <w:r w:rsidRPr="00D46C5C">
        <w:rPr>
          <w:b/>
        </w:rPr>
        <w:t>Контроль и ответственность</w:t>
      </w:r>
    </w:p>
    <w:p w:rsidR="00DE0E98" w:rsidRDefault="00D46C5C" w:rsidP="008646AB">
      <w:pPr>
        <w:pStyle w:val="a8"/>
        <w:numPr>
          <w:ilvl w:val="1"/>
          <w:numId w:val="4"/>
        </w:numPr>
        <w:spacing w:line="276" w:lineRule="auto"/>
        <w:ind w:left="851" w:hanging="425"/>
        <w:jc w:val="both"/>
      </w:pPr>
      <w:r w:rsidRPr="007712C7">
        <w:t xml:space="preserve">Контроль </w:t>
      </w:r>
      <w:r w:rsidR="00DE0E98">
        <w:t>соблюдения</w:t>
      </w:r>
      <w:r w:rsidRPr="007712C7">
        <w:t xml:space="preserve"> </w:t>
      </w:r>
      <w:r w:rsidR="00DE0E98">
        <w:t>настоящего П</w:t>
      </w:r>
      <w:r w:rsidRPr="007712C7">
        <w:t xml:space="preserve">оложения </w:t>
      </w:r>
      <w:r w:rsidR="00DE0E98">
        <w:t xml:space="preserve">о запрете курения в помещениях и на территории ДОУ </w:t>
      </w:r>
      <w:r w:rsidRPr="007712C7">
        <w:t>ос</w:t>
      </w:r>
      <w:r w:rsidR="00DE0E98">
        <w:t>уществляется администрацией ДОУ, педагогическими работниками, обслуживающим персоналом.</w:t>
      </w:r>
    </w:p>
    <w:p w:rsidR="008646AB" w:rsidRDefault="008646AB" w:rsidP="008646AB">
      <w:pPr>
        <w:pStyle w:val="a8"/>
        <w:numPr>
          <w:ilvl w:val="1"/>
          <w:numId w:val="4"/>
        </w:numPr>
        <w:spacing w:line="276" w:lineRule="auto"/>
        <w:ind w:left="851" w:hanging="425"/>
        <w:jc w:val="both"/>
      </w:pPr>
      <w:r>
        <w:t>Факт нарушения считается достоверным, если заявитель лично видел нарушителя во время курения, или факт курения зафиксирован камерами видеонаблюдения, или предъявлена видео съемка, или предъявлена фотография. В заявлении указывается: фамилия, имя, место нарушения, время. Ставится дата подачи заявления, подпись.</w:t>
      </w:r>
    </w:p>
    <w:p w:rsidR="008646AB" w:rsidRDefault="008646AB" w:rsidP="008646AB">
      <w:pPr>
        <w:pStyle w:val="a8"/>
        <w:numPr>
          <w:ilvl w:val="1"/>
          <w:numId w:val="4"/>
        </w:numPr>
        <w:spacing w:line="276" w:lineRule="auto"/>
        <w:ind w:left="851" w:hanging="425"/>
        <w:jc w:val="both"/>
      </w:pPr>
      <w:r>
        <w:t>Заявление передается в приемную или лично заведующему ДОУ и регистрируется в установленном порядке.</w:t>
      </w:r>
    </w:p>
    <w:p w:rsidR="008646AB" w:rsidRDefault="008646AB" w:rsidP="008646AB">
      <w:pPr>
        <w:pStyle w:val="a8"/>
        <w:numPr>
          <w:ilvl w:val="1"/>
          <w:numId w:val="4"/>
        </w:numPr>
        <w:spacing w:line="276" w:lineRule="auto"/>
        <w:ind w:left="851" w:hanging="425"/>
        <w:jc w:val="both"/>
      </w:pPr>
      <w:r w:rsidRPr="007712C7">
        <w:t>Государственный инспектор пожарного надзора за выявленные нарушения обязан привлечь виновного к административной ответственности по КоАП РФ ст.20.4 часть 1 «Нарушение требований пожарной безопасности».</w:t>
      </w:r>
    </w:p>
    <w:p w:rsidR="008646AB" w:rsidRDefault="008646AB" w:rsidP="008646AB">
      <w:pPr>
        <w:pStyle w:val="a8"/>
        <w:numPr>
          <w:ilvl w:val="1"/>
          <w:numId w:val="4"/>
        </w:numPr>
        <w:spacing w:line="276" w:lineRule="auto"/>
        <w:ind w:left="851" w:hanging="425"/>
        <w:jc w:val="both"/>
      </w:pPr>
      <w:r w:rsidRPr="007712C7">
        <w:t>Нарушение данной статьи влечет наложение административного штрафа на граждан в размере от одной тысячи до одной тысячи пятисот рублей; на должностных лиц – от 6000 до 15000 рублей;</w:t>
      </w:r>
      <w:r>
        <w:t xml:space="preserve"> на юридических лиц </w:t>
      </w:r>
      <w:r w:rsidRPr="007712C7">
        <w:t>– от 150000 до 200000 тысяч рублей.</w:t>
      </w:r>
    </w:p>
    <w:p w:rsidR="008646AB" w:rsidRPr="008646AB" w:rsidRDefault="008646AB" w:rsidP="008646AB">
      <w:pPr>
        <w:pStyle w:val="a8"/>
        <w:numPr>
          <w:ilvl w:val="1"/>
          <w:numId w:val="4"/>
        </w:numPr>
        <w:spacing w:line="276" w:lineRule="auto"/>
        <w:ind w:left="851" w:hanging="425"/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Административная ответственность для детей наступает с 14 лет, до этого возраста ответственность за детей несут родители (законные представители).</w:t>
      </w:r>
    </w:p>
    <w:p w:rsidR="008646AB" w:rsidRDefault="008646AB" w:rsidP="008646AB">
      <w:pPr>
        <w:pStyle w:val="a8"/>
        <w:spacing w:line="276" w:lineRule="auto"/>
        <w:ind w:left="851"/>
        <w:jc w:val="both"/>
      </w:pPr>
    </w:p>
    <w:p w:rsidR="001B65DF" w:rsidRPr="001B65DF" w:rsidRDefault="001B65DF" w:rsidP="001B65DF">
      <w:pPr>
        <w:pStyle w:val="a8"/>
        <w:numPr>
          <w:ilvl w:val="0"/>
          <w:numId w:val="4"/>
        </w:numPr>
        <w:spacing w:line="276" w:lineRule="auto"/>
        <w:jc w:val="center"/>
        <w:rPr>
          <w:b/>
        </w:rPr>
      </w:pPr>
      <w:r w:rsidRPr="001B65DF">
        <w:rPr>
          <w:b/>
        </w:rPr>
        <w:t>Заключительные положения</w:t>
      </w:r>
    </w:p>
    <w:p w:rsidR="00EA486B" w:rsidRDefault="0052667C" w:rsidP="0052667C">
      <w:pPr>
        <w:pStyle w:val="a8"/>
        <w:tabs>
          <w:tab w:val="left" w:pos="1815"/>
        </w:tabs>
        <w:spacing w:line="276" w:lineRule="auto"/>
        <w:ind w:left="851" w:hanging="425"/>
        <w:jc w:val="both"/>
      </w:pPr>
      <w:r>
        <w:tab/>
      </w:r>
      <w:r>
        <w:tab/>
      </w:r>
      <w:r w:rsidR="00EA486B">
        <w:t>Настоящее Положение о запрете курения является локальным нормативным актом ДОУ, принимается на Общем собрании трудового коллектива и утверждается приказом заведующего ДОУ.</w:t>
      </w:r>
    </w:p>
    <w:p w:rsidR="00EA486B" w:rsidRDefault="00EA486B" w:rsidP="00EA486B">
      <w:pPr>
        <w:pStyle w:val="a8"/>
        <w:numPr>
          <w:ilvl w:val="1"/>
          <w:numId w:val="4"/>
        </w:numPr>
        <w:tabs>
          <w:tab w:val="left" w:pos="2070"/>
        </w:tabs>
        <w:ind w:left="851" w:hanging="425"/>
        <w:jc w:val="both"/>
      </w:pPr>
      <w:r>
        <w:t>Все изменения и дополнения, вносимые в настоящее Положение, оформляются в письменной форме в соответствии с действующим законодательством РФ.</w:t>
      </w:r>
    </w:p>
    <w:p w:rsidR="00EA486B" w:rsidRDefault="00EA486B" w:rsidP="00EA486B">
      <w:pPr>
        <w:pStyle w:val="a8"/>
        <w:numPr>
          <w:ilvl w:val="1"/>
          <w:numId w:val="4"/>
        </w:numPr>
        <w:tabs>
          <w:tab w:val="left" w:pos="2070"/>
        </w:tabs>
        <w:ind w:left="851" w:hanging="425"/>
        <w:jc w:val="both"/>
      </w:pPr>
      <w:r>
        <w:t>Положение принимается на неопределенный срок. Изменения и дополнения к Положению принимаются в порядке, предусмотренном п. 4.1 настоящего Положения.</w:t>
      </w:r>
    </w:p>
    <w:p w:rsidR="00EA486B" w:rsidRDefault="00EA486B" w:rsidP="00EA486B">
      <w:pPr>
        <w:pStyle w:val="a8"/>
        <w:numPr>
          <w:ilvl w:val="1"/>
          <w:numId w:val="4"/>
        </w:numPr>
        <w:tabs>
          <w:tab w:val="left" w:pos="2070"/>
        </w:tabs>
        <w:ind w:left="851" w:hanging="425"/>
        <w:jc w:val="both"/>
      </w:pPr>
      <w: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EA486B" w:rsidRPr="003E780B" w:rsidRDefault="00EA486B" w:rsidP="00EA486B">
      <w:pPr>
        <w:tabs>
          <w:tab w:val="left" w:pos="2070"/>
        </w:tabs>
        <w:jc w:val="both"/>
      </w:pPr>
    </w:p>
    <w:p w:rsidR="00EA486B" w:rsidRPr="003E780B" w:rsidRDefault="00EA486B" w:rsidP="00EA486B">
      <w:pPr>
        <w:jc w:val="both"/>
      </w:pPr>
    </w:p>
    <w:p w:rsidR="00D46C5C" w:rsidRDefault="00D46C5C" w:rsidP="00D46C5C">
      <w:pPr>
        <w:pStyle w:val="acenter"/>
        <w:numPr>
          <w:ilvl w:val="0"/>
          <w:numId w:val="4"/>
        </w:numPr>
        <w:spacing w:before="0" w:beforeAutospacing="0" w:after="0" w:afterAutospacing="0" w:line="276" w:lineRule="auto"/>
        <w:jc w:val="right"/>
        <w:rPr>
          <w:rStyle w:val="a3"/>
        </w:rPr>
        <w:sectPr w:rsidR="00D46C5C" w:rsidSect="00922D6B">
          <w:headerReference w:type="default" r:id="rId7"/>
          <w:pgSz w:w="11909" w:h="16834"/>
          <w:pgMar w:top="1134" w:right="1134" w:bottom="1134" w:left="1134" w:header="720" w:footer="720" w:gutter="0"/>
          <w:cols w:space="708"/>
          <w:noEndnote/>
          <w:titlePg/>
          <w:docGrid w:linePitch="326"/>
        </w:sectPr>
      </w:pPr>
    </w:p>
    <w:p w:rsidR="00922D6B" w:rsidRPr="007712C7" w:rsidRDefault="00922D6B" w:rsidP="00922D6B">
      <w:pPr>
        <w:pStyle w:val="acenter"/>
        <w:spacing w:before="0" w:beforeAutospacing="0" w:after="0" w:afterAutospacing="0" w:line="276" w:lineRule="auto"/>
        <w:ind w:firstLine="851"/>
        <w:jc w:val="right"/>
        <w:rPr>
          <w:rStyle w:val="a3"/>
        </w:rPr>
      </w:pPr>
      <w:r>
        <w:rPr>
          <w:rStyle w:val="a3"/>
        </w:rPr>
        <w:lastRenderedPageBreak/>
        <w:t>Приложение 1</w:t>
      </w:r>
    </w:p>
    <w:p w:rsidR="00922D6B" w:rsidRPr="007712C7" w:rsidRDefault="00922D6B" w:rsidP="00922D6B">
      <w:pPr>
        <w:pStyle w:val="acenter"/>
        <w:spacing w:before="0" w:beforeAutospacing="0" w:after="0" w:afterAutospacing="0" w:line="276" w:lineRule="auto"/>
        <w:ind w:firstLine="851"/>
        <w:jc w:val="center"/>
      </w:pPr>
      <w:r w:rsidRPr="007712C7">
        <w:rPr>
          <w:rStyle w:val="a3"/>
        </w:rPr>
        <w:t>Федеральный Закон</w:t>
      </w:r>
      <w:r w:rsidRPr="007712C7">
        <w:rPr>
          <w:b/>
          <w:bCs/>
        </w:rPr>
        <w:br/>
      </w:r>
      <w:r w:rsidRPr="007712C7">
        <w:rPr>
          <w:rStyle w:val="a3"/>
        </w:rPr>
        <w:t>от 10 июля 2001 г № 87-ФЗ</w:t>
      </w:r>
      <w:r w:rsidRPr="007712C7">
        <w:rPr>
          <w:b/>
          <w:bCs/>
        </w:rPr>
        <w:br/>
      </w:r>
      <w:r w:rsidRPr="007712C7">
        <w:rPr>
          <w:rStyle w:val="a3"/>
        </w:rPr>
        <w:t>"ОБ ОГРАНИЧЕНИИ КУРЕНИЯ ТАБАКА"</w:t>
      </w:r>
      <w:r w:rsidRPr="007712C7">
        <w:rPr>
          <w:b/>
          <w:bCs/>
        </w:rPr>
        <w:br/>
      </w:r>
      <w:r w:rsidRPr="007712C7">
        <w:rPr>
          <w:rStyle w:val="a3"/>
        </w:rPr>
        <w:t>Принят Государственной Думой 21 июня 2001 года.</w:t>
      </w:r>
      <w:r w:rsidRPr="007712C7">
        <w:rPr>
          <w:b/>
          <w:bCs/>
        </w:rPr>
        <w:br/>
      </w:r>
      <w:r w:rsidRPr="007712C7">
        <w:rPr>
          <w:rStyle w:val="a3"/>
        </w:rPr>
        <w:t>Одобрен Советом Федерации 29 июня 2001 года.</w:t>
      </w:r>
      <w:r w:rsidRPr="007712C7">
        <w:rPr>
          <w:b/>
          <w:bCs/>
        </w:rPr>
        <w:br/>
      </w:r>
      <w:r w:rsidRPr="007712C7">
        <w:rPr>
          <w:rStyle w:val="a3"/>
        </w:rPr>
        <w:t>Настоящий Федеральный закон определяет правовые основы ограничения курения табака в целях снижения заболеваемости населения.</w:t>
      </w:r>
    </w:p>
    <w:p w:rsidR="00922D6B" w:rsidRPr="007712C7" w:rsidRDefault="00922D6B" w:rsidP="00922D6B">
      <w:pPr>
        <w:pStyle w:val="a4"/>
        <w:spacing w:before="0" w:after="0" w:line="276" w:lineRule="auto"/>
        <w:ind w:firstLine="851"/>
        <w:jc w:val="center"/>
        <w:rPr>
          <w:rFonts w:ascii="Times New Roman" w:hAnsi="Times New Roman" w:cs="Times New Roman"/>
        </w:rPr>
      </w:pPr>
      <w:r w:rsidRPr="007712C7">
        <w:rPr>
          <w:rFonts w:ascii="Times New Roman" w:hAnsi="Times New Roman" w:cs="Times New Roman"/>
        </w:rPr>
        <w:t>(Извлечение)</w:t>
      </w:r>
    </w:p>
    <w:p w:rsidR="00922D6B" w:rsidRPr="007712C7" w:rsidRDefault="00922D6B" w:rsidP="00922D6B">
      <w:pPr>
        <w:pStyle w:val="a4"/>
        <w:spacing w:before="0" w:after="0" w:line="276" w:lineRule="auto"/>
        <w:ind w:firstLine="851"/>
        <w:rPr>
          <w:rFonts w:ascii="Times New Roman" w:hAnsi="Times New Roman" w:cs="Times New Roman"/>
        </w:rPr>
      </w:pPr>
    </w:p>
    <w:p w:rsidR="00922D6B" w:rsidRPr="007712C7" w:rsidRDefault="00922D6B" w:rsidP="00922D6B">
      <w:pPr>
        <w:pStyle w:val="a4"/>
        <w:spacing w:before="0" w:after="0" w:line="276" w:lineRule="auto"/>
        <w:ind w:firstLine="851"/>
        <w:rPr>
          <w:rFonts w:ascii="Times New Roman" w:hAnsi="Times New Roman" w:cs="Times New Roman"/>
        </w:rPr>
      </w:pPr>
      <w:r w:rsidRPr="007712C7">
        <w:rPr>
          <w:rStyle w:val="a3"/>
          <w:rFonts w:ascii="Times New Roman" w:hAnsi="Times New Roman" w:cs="Times New Roman"/>
        </w:rPr>
        <w:t>Статья 1. Основные понятия</w:t>
      </w:r>
      <w:r w:rsidRPr="007712C7">
        <w:rPr>
          <w:rFonts w:ascii="Times New Roman" w:hAnsi="Times New Roman" w:cs="Times New Roman"/>
          <w:b/>
          <w:bCs/>
        </w:rPr>
        <w:br/>
      </w:r>
      <w:r w:rsidRPr="007712C7">
        <w:rPr>
          <w:rFonts w:ascii="Times New Roman" w:hAnsi="Times New Roman" w:cs="Times New Roman"/>
        </w:rPr>
        <w:t>• табачные изделия - изделия для курения, жевания или нюханья, упакованные в потребительскую тару, в том числе сигареты с фильтром, сигареты без фильтра, папиросы, сигары, сигариллы, табак трубочный, табак курительный, махорка- крупка курительная;</w:t>
      </w:r>
      <w:r w:rsidRPr="007712C7">
        <w:rPr>
          <w:rFonts w:ascii="Times New Roman" w:hAnsi="Times New Roman" w:cs="Times New Roman"/>
        </w:rPr>
        <w:br/>
        <w:t>• курение табака - вдыхание дыма тлеющих табачных изделий;</w:t>
      </w:r>
      <w:r w:rsidRPr="007712C7">
        <w:rPr>
          <w:rFonts w:ascii="Times New Roman" w:hAnsi="Times New Roman" w:cs="Times New Roman"/>
        </w:rPr>
        <w:br/>
        <w:t>• никотин - вещество, содержащееся в табаке;</w:t>
      </w:r>
      <w:r w:rsidRPr="007712C7">
        <w:rPr>
          <w:rFonts w:ascii="Times New Roman" w:hAnsi="Times New Roman" w:cs="Times New Roman"/>
        </w:rPr>
        <w:br/>
        <w:t>• смола - один из продуктов сгорания табака, возникающий в процессе курения и способствующий возникновению заболеваний;</w:t>
      </w:r>
      <w:r w:rsidRPr="007712C7">
        <w:rPr>
          <w:rFonts w:ascii="Times New Roman" w:hAnsi="Times New Roman" w:cs="Times New Roman"/>
        </w:rPr>
        <w:br/>
        <w:t>• окружающий табачный дым - табачный дым,</w:t>
      </w:r>
      <w:r>
        <w:rPr>
          <w:rFonts w:ascii="Times New Roman" w:hAnsi="Times New Roman" w:cs="Times New Roman"/>
        </w:rPr>
        <w:t xml:space="preserve"> содержащийся в атмосферном воз</w:t>
      </w:r>
      <w:r w:rsidRPr="007712C7">
        <w:rPr>
          <w:rFonts w:ascii="Times New Roman" w:hAnsi="Times New Roman" w:cs="Times New Roman"/>
        </w:rPr>
        <w:t>духе закрытых помещений, в которых осуществляется курение табака.</w:t>
      </w:r>
    </w:p>
    <w:p w:rsidR="00922D6B" w:rsidRPr="007712C7" w:rsidRDefault="00922D6B" w:rsidP="00922D6B">
      <w:pPr>
        <w:pStyle w:val="a4"/>
        <w:spacing w:before="0" w:after="0" w:line="276" w:lineRule="auto"/>
        <w:ind w:firstLine="851"/>
        <w:rPr>
          <w:rStyle w:val="a3"/>
          <w:rFonts w:ascii="Times New Roman" w:hAnsi="Times New Roman" w:cs="Times New Roman"/>
        </w:rPr>
      </w:pPr>
    </w:p>
    <w:p w:rsidR="00922D6B" w:rsidRPr="007712C7" w:rsidRDefault="00922D6B" w:rsidP="00922D6B">
      <w:pPr>
        <w:pStyle w:val="a4"/>
        <w:spacing w:before="0" w:after="0" w:line="276" w:lineRule="auto"/>
        <w:ind w:firstLine="851"/>
        <w:rPr>
          <w:rFonts w:ascii="Times New Roman" w:hAnsi="Times New Roman" w:cs="Times New Roman"/>
        </w:rPr>
      </w:pPr>
      <w:r w:rsidRPr="007712C7">
        <w:rPr>
          <w:rStyle w:val="a3"/>
          <w:rFonts w:ascii="Times New Roman" w:hAnsi="Times New Roman" w:cs="Times New Roman"/>
        </w:rPr>
        <w:t>Статья 4. Запрещение розничной продажи табачных изделий лицам, не достигшим возраста 18 лет</w:t>
      </w:r>
      <w:r w:rsidRPr="007712C7">
        <w:rPr>
          <w:rFonts w:ascii="Times New Roman" w:hAnsi="Times New Roman" w:cs="Times New Roman"/>
          <w:b/>
          <w:bCs/>
        </w:rPr>
        <w:br/>
      </w:r>
      <w:r w:rsidRPr="007712C7">
        <w:rPr>
          <w:rFonts w:ascii="Times New Roman" w:hAnsi="Times New Roman" w:cs="Times New Roman"/>
        </w:rPr>
        <w:t>4.1На территории Российской Федерации не допускается розничная продажа табачных изделий лицам, не достигшим возраста 18 лет.</w:t>
      </w:r>
      <w:r w:rsidRPr="007712C7">
        <w:rPr>
          <w:rFonts w:ascii="Times New Roman" w:hAnsi="Times New Roman" w:cs="Times New Roman"/>
        </w:rPr>
        <w:br/>
        <w:t>4.2 Нарушение положения пункта «Г» настоящей статьи влечет за собой привлечение к административной ответственности в соответствии с законодательством.</w:t>
      </w:r>
    </w:p>
    <w:p w:rsidR="00922D6B" w:rsidRPr="007712C7" w:rsidRDefault="00922D6B" w:rsidP="00922D6B">
      <w:pPr>
        <w:pStyle w:val="a4"/>
        <w:spacing w:before="0" w:after="0" w:line="276" w:lineRule="auto"/>
        <w:ind w:firstLine="851"/>
        <w:rPr>
          <w:rStyle w:val="a3"/>
          <w:rFonts w:ascii="Times New Roman" w:hAnsi="Times New Roman" w:cs="Times New Roman"/>
        </w:rPr>
      </w:pPr>
    </w:p>
    <w:p w:rsidR="00922D6B" w:rsidRPr="007712C7" w:rsidRDefault="00922D6B" w:rsidP="00922D6B">
      <w:pPr>
        <w:pStyle w:val="a4"/>
        <w:spacing w:before="0" w:after="0" w:line="276" w:lineRule="auto"/>
        <w:ind w:firstLine="851"/>
        <w:rPr>
          <w:rFonts w:ascii="Times New Roman" w:hAnsi="Times New Roman" w:cs="Times New Roman"/>
        </w:rPr>
      </w:pPr>
      <w:r w:rsidRPr="007712C7">
        <w:rPr>
          <w:rStyle w:val="a3"/>
          <w:rFonts w:ascii="Times New Roman" w:hAnsi="Times New Roman" w:cs="Times New Roman"/>
        </w:rPr>
        <w:t>Статья 6. Запрещение курения табака на рабочих местах, в городском, пригородном транспорте и на воздушном транспорте, в закрытых спортивных сооружениях, организациях здравоохранения, образовательных организациях и организациях культуры, помещениях, занимаемых органами государственной власти</w:t>
      </w:r>
      <w:r w:rsidRPr="007712C7">
        <w:rPr>
          <w:rFonts w:ascii="Times New Roman" w:hAnsi="Times New Roman" w:cs="Times New Roman"/>
          <w:b/>
          <w:bCs/>
        </w:rPr>
        <w:br/>
      </w:r>
      <w:r w:rsidRPr="007712C7">
        <w:rPr>
          <w:rFonts w:ascii="Times New Roman" w:hAnsi="Times New Roman" w:cs="Times New Roman"/>
        </w:rPr>
        <w:t>Нарушение положений данной статьи влечет за собой привлечение к административной ответственности в соответствии с законодательством.</w:t>
      </w:r>
    </w:p>
    <w:p w:rsidR="00922D6B" w:rsidRPr="007712C7" w:rsidRDefault="00922D6B" w:rsidP="00922D6B">
      <w:pPr>
        <w:pStyle w:val="a4"/>
        <w:spacing w:before="0" w:after="0" w:line="276" w:lineRule="auto"/>
        <w:ind w:firstLine="851"/>
        <w:jc w:val="right"/>
        <w:rPr>
          <w:rStyle w:val="a3"/>
          <w:rFonts w:ascii="Times New Roman" w:hAnsi="Times New Roman" w:cs="Times New Roman"/>
        </w:rPr>
      </w:pPr>
    </w:p>
    <w:p w:rsidR="00922D6B" w:rsidRPr="007712C7" w:rsidRDefault="00922D6B" w:rsidP="00922D6B">
      <w:pPr>
        <w:pStyle w:val="a4"/>
        <w:spacing w:before="0" w:after="0" w:line="276" w:lineRule="auto"/>
        <w:ind w:firstLine="851"/>
        <w:jc w:val="right"/>
        <w:rPr>
          <w:rFonts w:ascii="Times New Roman" w:hAnsi="Times New Roman" w:cs="Times New Roman"/>
        </w:rPr>
      </w:pPr>
      <w:r w:rsidRPr="007712C7">
        <w:rPr>
          <w:rStyle w:val="a3"/>
          <w:rFonts w:ascii="Times New Roman" w:hAnsi="Times New Roman" w:cs="Times New Roman"/>
        </w:rPr>
        <w:t>Президент Российской Федерации В.Путин</w:t>
      </w:r>
    </w:p>
    <w:p w:rsidR="00922D6B" w:rsidRPr="007712C7" w:rsidRDefault="00922D6B" w:rsidP="00922D6B">
      <w:pPr>
        <w:pStyle w:val="a4"/>
        <w:spacing w:before="0" w:after="0" w:line="276" w:lineRule="auto"/>
        <w:jc w:val="right"/>
        <w:rPr>
          <w:rFonts w:ascii="Times New Roman" w:hAnsi="Times New Roman" w:cs="Times New Roman"/>
        </w:rPr>
      </w:pPr>
      <w:r w:rsidRPr="007712C7">
        <w:rPr>
          <w:rFonts w:ascii="Times New Roman" w:hAnsi="Times New Roman" w:cs="Times New Roman"/>
          <w:vertAlign w:val="superscript"/>
        </w:rPr>
        <w:t>Информация размещена 20.12.2011</w:t>
      </w:r>
    </w:p>
    <w:p w:rsidR="00922D6B" w:rsidRPr="007712C7" w:rsidRDefault="00922D6B" w:rsidP="00922D6B">
      <w:pPr>
        <w:spacing w:line="276" w:lineRule="auto"/>
        <w:jc w:val="center"/>
        <w:rPr>
          <w:b/>
          <w:bCs/>
        </w:rPr>
      </w:pPr>
    </w:p>
    <w:p w:rsidR="00922D6B" w:rsidRPr="007712C7" w:rsidRDefault="00922D6B" w:rsidP="00922D6B">
      <w:pPr>
        <w:spacing w:line="276" w:lineRule="auto"/>
        <w:jc w:val="center"/>
        <w:rPr>
          <w:b/>
          <w:bCs/>
        </w:rPr>
      </w:pPr>
    </w:p>
    <w:p w:rsidR="00922D6B" w:rsidRPr="007712C7" w:rsidRDefault="00922D6B" w:rsidP="00922D6B">
      <w:pPr>
        <w:spacing w:line="276" w:lineRule="auto"/>
        <w:jc w:val="center"/>
        <w:rPr>
          <w:b/>
          <w:bCs/>
        </w:rPr>
      </w:pPr>
    </w:p>
    <w:p w:rsidR="00922D6B" w:rsidRPr="007712C7" w:rsidRDefault="00922D6B" w:rsidP="00922D6B">
      <w:pPr>
        <w:spacing w:line="276" w:lineRule="auto"/>
        <w:jc w:val="center"/>
        <w:rPr>
          <w:b/>
          <w:bCs/>
        </w:rPr>
      </w:pPr>
    </w:p>
    <w:p w:rsidR="00922D6B" w:rsidRPr="007712C7" w:rsidRDefault="00922D6B" w:rsidP="00922D6B">
      <w:pPr>
        <w:spacing w:line="276" w:lineRule="auto"/>
        <w:jc w:val="center"/>
        <w:rPr>
          <w:b/>
          <w:bCs/>
        </w:rPr>
      </w:pPr>
    </w:p>
    <w:p w:rsidR="00922D6B" w:rsidRPr="007712C7" w:rsidRDefault="00922D6B" w:rsidP="00922D6B">
      <w:pPr>
        <w:spacing w:line="276" w:lineRule="auto"/>
        <w:jc w:val="center"/>
        <w:rPr>
          <w:b/>
          <w:bCs/>
        </w:rPr>
      </w:pPr>
    </w:p>
    <w:p w:rsidR="00922D6B" w:rsidRPr="007712C7" w:rsidRDefault="00922D6B" w:rsidP="00922D6B">
      <w:pPr>
        <w:spacing w:line="276" w:lineRule="auto"/>
        <w:jc w:val="center"/>
        <w:rPr>
          <w:b/>
          <w:bCs/>
        </w:rPr>
      </w:pPr>
    </w:p>
    <w:p w:rsidR="00922D6B" w:rsidRDefault="00922D6B" w:rsidP="00922D6B">
      <w:pPr>
        <w:spacing w:line="276" w:lineRule="auto"/>
        <w:jc w:val="center"/>
        <w:rPr>
          <w:b/>
          <w:bCs/>
        </w:rPr>
        <w:sectPr w:rsidR="00922D6B" w:rsidSect="00922D6B">
          <w:headerReference w:type="default" r:id="rId8"/>
          <w:pgSz w:w="11909" w:h="16834"/>
          <w:pgMar w:top="1134" w:right="1134" w:bottom="1134" w:left="1134" w:header="720" w:footer="720" w:gutter="0"/>
          <w:cols w:space="708"/>
          <w:noEndnote/>
          <w:titlePg/>
          <w:docGrid w:linePitch="326"/>
        </w:sectPr>
      </w:pPr>
    </w:p>
    <w:p w:rsidR="00922D6B" w:rsidRPr="007712C7" w:rsidRDefault="00922D6B" w:rsidP="00922D6B">
      <w:pPr>
        <w:spacing w:line="276" w:lineRule="auto"/>
        <w:jc w:val="center"/>
      </w:pPr>
      <w:r w:rsidRPr="007712C7">
        <w:rPr>
          <w:b/>
          <w:bCs/>
        </w:rPr>
        <w:lastRenderedPageBreak/>
        <w:t>Федеральный закон от 10 июля 2001 г. N 87-ФЗ</w:t>
      </w:r>
      <w:r w:rsidRPr="007712C7">
        <w:rPr>
          <w:b/>
          <w:bCs/>
        </w:rPr>
        <w:br/>
        <w:t>"Об ограничении курения табака"</w:t>
      </w:r>
    </w:p>
    <w:p w:rsidR="00922D6B" w:rsidRPr="007712C7" w:rsidRDefault="00922D6B" w:rsidP="00922D6B">
      <w:pPr>
        <w:spacing w:line="276" w:lineRule="auto"/>
        <w:jc w:val="center"/>
      </w:pPr>
      <w:r w:rsidRPr="007712C7">
        <w:rPr>
          <w:b/>
          <w:bCs/>
        </w:rPr>
        <w:t>(информация об изменениях )</w:t>
      </w:r>
    </w:p>
    <w:p w:rsidR="00922D6B" w:rsidRPr="007712C7" w:rsidRDefault="00922D6B" w:rsidP="00922D6B">
      <w:pPr>
        <w:spacing w:line="276" w:lineRule="auto"/>
        <w:jc w:val="center"/>
      </w:pPr>
      <w:r w:rsidRPr="007712C7">
        <w:rPr>
          <w:b/>
          <w:bCs/>
        </w:rPr>
        <w:t>C изменениями и дополнениями от:</w:t>
      </w:r>
    </w:p>
    <w:p w:rsidR="00922D6B" w:rsidRPr="007712C7" w:rsidRDefault="00922D6B" w:rsidP="00922D6B">
      <w:pPr>
        <w:spacing w:line="276" w:lineRule="auto"/>
        <w:jc w:val="center"/>
      </w:pPr>
      <w:r w:rsidRPr="007712C7">
        <w:rPr>
          <w:b/>
          <w:bCs/>
        </w:rPr>
        <w:t>31 декабря 2002 г., 10 января 2003 г., 1 декабря 2004 г., 26 июля 2006 г., 8 ноября 2007 г., 22 декабря 2008 г.</w:t>
      </w:r>
    </w:p>
    <w:p w:rsidR="00922D6B" w:rsidRPr="007712C7" w:rsidRDefault="00922D6B" w:rsidP="00922D6B">
      <w:pPr>
        <w:spacing w:line="276" w:lineRule="auto"/>
        <w:jc w:val="center"/>
      </w:pPr>
      <w:r w:rsidRPr="007712C7">
        <w:rPr>
          <w:b/>
          <w:bCs/>
        </w:rPr>
        <w:t>Принят Государственной Думой 21 июня 2001 года</w:t>
      </w:r>
    </w:p>
    <w:p w:rsidR="00922D6B" w:rsidRPr="007712C7" w:rsidRDefault="00922D6B" w:rsidP="00922D6B">
      <w:pPr>
        <w:spacing w:line="276" w:lineRule="auto"/>
        <w:jc w:val="center"/>
        <w:rPr>
          <w:b/>
          <w:bCs/>
        </w:rPr>
      </w:pPr>
      <w:r w:rsidRPr="007712C7">
        <w:rPr>
          <w:b/>
          <w:bCs/>
        </w:rPr>
        <w:t>Одобрен Советом Федерации 29 июня 2001 года</w:t>
      </w:r>
    </w:p>
    <w:p w:rsidR="00922D6B" w:rsidRPr="007712C7" w:rsidRDefault="00922D6B" w:rsidP="00922D6B">
      <w:pPr>
        <w:spacing w:line="276" w:lineRule="auto"/>
      </w:pPr>
    </w:p>
    <w:p w:rsidR="00922D6B" w:rsidRPr="007712C7" w:rsidRDefault="00922D6B" w:rsidP="00922D6B">
      <w:pPr>
        <w:spacing w:line="276" w:lineRule="auto"/>
        <w:ind w:firstLine="567"/>
        <w:jc w:val="both"/>
      </w:pPr>
      <w:r w:rsidRPr="007712C7">
        <w:rPr>
          <w:b/>
        </w:rPr>
        <w:t> Статья 6.</w:t>
      </w:r>
      <w:r w:rsidRPr="007712C7">
        <w:t xml:space="preserve"> Запрещение курения табака на рабочих местах, в городском, пригородном транспорте и на воздушном транспорте, в закрытых спортивных сооружениях, организациях здравоохранения, организациях культуры, на территориях и в помещениях образовательных организаций, в помещениях, занимаемых органами государственной власти.</w:t>
      </w:r>
      <w:bookmarkStart w:id="1" w:name="61"/>
      <w:bookmarkEnd w:id="1"/>
    </w:p>
    <w:p w:rsidR="00922D6B" w:rsidRPr="007712C7" w:rsidRDefault="00922D6B" w:rsidP="00922D6B">
      <w:pPr>
        <w:spacing w:line="276" w:lineRule="auto"/>
        <w:ind w:firstLine="567"/>
        <w:jc w:val="both"/>
      </w:pPr>
      <w:r w:rsidRPr="007712C7">
        <w:t xml:space="preserve">1. </w:t>
      </w:r>
      <w:bookmarkStart w:id="2" w:name="62"/>
      <w:bookmarkEnd w:id="2"/>
      <w:r w:rsidRPr="007712C7">
        <w:t>В целях снижения вредного воздействия табачного дыма запрещается курение табака на рабочих местах, в городском и пригородном транспорте, на воздушном транспорте при продолжительности полета менее трех часов, в закрытых спортивных сооружениях, организациях здравоохранения, организациях культуры, на территориях и в помещениях образовательных организаций, в помещениях, занимаемых органами государственной власти, за исключением курения табака в специально отведенных местах для курения табака.</w:t>
      </w:r>
    </w:p>
    <w:p w:rsidR="00922D6B" w:rsidRPr="007712C7" w:rsidRDefault="00922D6B" w:rsidP="00922D6B">
      <w:pPr>
        <w:spacing w:line="276" w:lineRule="auto"/>
        <w:ind w:firstLine="567"/>
        <w:jc w:val="both"/>
      </w:pPr>
      <w:r w:rsidRPr="007712C7">
        <w:t>2. На работодателя возлагается обязанность по оснащению специально отведенных мест для курения табака.</w:t>
      </w:r>
      <w:bookmarkStart w:id="3" w:name="63"/>
      <w:bookmarkEnd w:id="3"/>
    </w:p>
    <w:p w:rsidR="00922D6B" w:rsidRPr="007712C7" w:rsidRDefault="00922D6B" w:rsidP="00922D6B">
      <w:pPr>
        <w:spacing w:line="276" w:lineRule="auto"/>
        <w:ind w:firstLine="567"/>
        <w:jc w:val="both"/>
      </w:pPr>
      <w:r w:rsidRPr="007712C7">
        <w:t>3. Нарушение положений данной статьи влечет за собой привлечение к административной ответственности в соответствии с законодательством.</w:t>
      </w:r>
    </w:p>
    <w:p w:rsidR="00922D6B" w:rsidRPr="007712C7" w:rsidRDefault="00922D6B" w:rsidP="00922D6B">
      <w:pPr>
        <w:spacing w:line="276" w:lineRule="auto"/>
        <w:jc w:val="both"/>
      </w:pPr>
      <w:r w:rsidRPr="007712C7">
        <w:rPr>
          <w:lang w:val="en-US"/>
        </w:rPr>
        <w:t> </w:t>
      </w:r>
    </w:p>
    <w:p w:rsidR="00922D6B" w:rsidRPr="007712C7" w:rsidRDefault="00922D6B" w:rsidP="00922D6B">
      <w:pPr>
        <w:spacing w:line="276" w:lineRule="auto"/>
        <w:jc w:val="both"/>
        <w:rPr>
          <w:b/>
          <w:bCs/>
        </w:rPr>
      </w:pPr>
    </w:p>
    <w:p w:rsidR="00922D6B" w:rsidRPr="007712C7" w:rsidRDefault="00922D6B" w:rsidP="00922D6B">
      <w:pPr>
        <w:spacing w:line="276" w:lineRule="auto"/>
        <w:jc w:val="center"/>
        <w:rPr>
          <w:b/>
          <w:bCs/>
        </w:rPr>
      </w:pPr>
    </w:p>
    <w:p w:rsidR="00922D6B" w:rsidRPr="007712C7" w:rsidRDefault="00922D6B" w:rsidP="00922D6B">
      <w:pPr>
        <w:spacing w:line="276" w:lineRule="auto"/>
        <w:jc w:val="center"/>
        <w:rPr>
          <w:b/>
          <w:bCs/>
        </w:rPr>
      </w:pPr>
    </w:p>
    <w:p w:rsidR="00922D6B" w:rsidRPr="007712C7" w:rsidRDefault="00922D6B" w:rsidP="00922D6B">
      <w:pPr>
        <w:spacing w:line="276" w:lineRule="auto"/>
        <w:jc w:val="center"/>
        <w:rPr>
          <w:b/>
          <w:bCs/>
        </w:rPr>
      </w:pPr>
    </w:p>
    <w:p w:rsidR="00922D6B" w:rsidRPr="007712C7" w:rsidRDefault="00922D6B" w:rsidP="00922D6B">
      <w:pPr>
        <w:spacing w:line="276" w:lineRule="auto"/>
        <w:jc w:val="center"/>
        <w:rPr>
          <w:b/>
          <w:bCs/>
        </w:rPr>
      </w:pPr>
    </w:p>
    <w:p w:rsidR="00922D6B" w:rsidRPr="007712C7" w:rsidRDefault="00922D6B" w:rsidP="00922D6B">
      <w:pPr>
        <w:spacing w:line="276" w:lineRule="auto"/>
        <w:jc w:val="center"/>
        <w:rPr>
          <w:b/>
          <w:bCs/>
        </w:rPr>
      </w:pPr>
    </w:p>
    <w:p w:rsidR="00922D6B" w:rsidRPr="007712C7" w:rsidRDefault="00922D6B" w:rsidP="00922D6B">
      <w:pPr>
        <w:spacing w:line="276" w:lineRule="auto"/>
        <w:jc w:val="center"/>
        <w:rPr>
          <w:b/>
          <w:bCs/>
        </w:rPr>
      </w:pPr>
    </w:p>
    <w:p w:rsidR="00922D6B" w:rsidRPr="007712C7" w:rsidRDefault="00922D6B" w:rsidP="00922D6B">
      <w:pPr>
        <w:spacing w:line="276" w:lineRule="auto"/>
        <w:jc w:val="center"/>
        <w:rPr>
          <w:b/>
          <w:bCs/>
        </w:rPr>
      </w:pPr>
    </w:p>
    <w:p w:rsidR="00922D6B" w:rsidRPr="007712C7" w:rsidRDefault="00922D6B" w:rsidP="00922D6B">
      <w:pPr>
        <w:spacing w:line="276" w:lineRule="auto"/>
        <w:jc w:val="center"/>
        <w:rPr>
          <w:b/>
          <w:bCs/>
        </w:rPr>
      </w:pPr>
    </w:p>
    <w:p w:rsidR="00922D6B" w:rsidRPr="007712C7" w:rsidRDefault="00922D6B" w:rsidP="00922D6B">
      <w:pPr>
        <w:spacing w:line="276" w:lineRule="auto"/>
        <w:jc w:val="center"/>
        <w:rPr>
          <w:b/>
          <w:bCs/>
        </w:rPr>
      </w:pPr>
    </w:p>
    <w:p w:rsidR="00922D6B" w:rsidRPr="007712C7" w:rsidRDefault="00922D6B" w:rsidP="00922D6B">
      <w:pPr>
        <w:spacing w:line="276" w:lineRule="auto"/>
        <w:jc w:val="center"/>
        <w:rPr>
          <w:b/>
          <w:bCs/>
        </w:rPr>
      </w:pPr>
    </w:p>
    <w:p w:rsidR="00922D6B" w:rsidRPr="007712C7" w:rsidRDefault="00922D6B" w:rsidP="00922D6B">
      <w:pPr>
        <w:spacing w:line="276" w:lineRule="auto"/>
        <w:jc w:val="center"/>
        <w:rPr>
          <w:b/>
          <w:bCs/>
        </w:rPr>
      </w:pPr>
    </w:p>
    <w:p w:rsidR="00922D6B" w:rsidRPr="007712C7" w:rsidRDefault="00922D6B" w:rsidP="00922D6B">
      <w:pPr>
        <w:spacing w:line="276" w:lineRule="auto"/>
        <w:jc w:val="center"/>
        <w:rPr>
          <w:b/>
          <w:bCs/>
        </w:rPr>
      </w:pPr>
    </w:p>
    <w:p w:rsidR="00922D6B" w:rsidRPr="007712C7" w:rsidRDefault="00922D6B" w:rsidP="00922D6B">
      <w:pPr>
        <w:spacing w:line="276" w:lineRule="auto"/>
        <w:jc w:val="center"/>
        <w:rPr>
          <w:b/>
          <w:bCs/>
        </w:rPr>
      </w:pPr>
    </w:p>
    <w:p w:rsidR="00922D6B" w:rsidRPr="007712C7" w:rsidRDefault="00922D6B" w:rsidP="00922D6B">
      <w:pPr>
        <w:spacing w:line="276" w:lineRule="auto"/>
        <w:jc w:val="center"/>
        <w:rPr>
          <w:b/>
          <w:bCs/>
        </w:rPr>
      </w:pPr>
    </w:p>
    <w:p w:rsidR="00922D6B" w:rsidRDefault="00922D6B" w:rsidP="00922D6B">
      <w:pPr>
        <w:spacing w:line="276" w:lineRule="auto"/>
        <w:jc w:val="center"/>
        <w:rPr>
          <w:b/>
          <w:bCs/>
        </w:rPr>
      </w:pPr>
    </w:p>
    <w:p w:rsidR="00922D6B" w:rsidRPr="007712C7" w:rsidRDefault="00922D6B" w:rsidP="00922D6B">
      <w:pPr>
        <w:spacing w:line="276" w:lineRule="auto"/>
        <w:jc w:val="center"/>
        <w:rPr>
          <w:b/>
          <w:bCs/>
        </w:rPr>
      </w:pPr>
    </w:p>
    <w:p w:rsidR="00922D6B" w:rsidRPr="007712C7" w:rsidRDefault="00922D6B" w:rsidP="00922D6B">
      <w:pPr>
        <w:spacing w:line="276" w:lineRule="auto"/>
        <w:jc w:val="center"/>
        <w:rPr>
          <w:b/>
          <w:bCs/>
        </w:rPr>
      </w:pPr>
    </w:p>
    <w:p w:rsidR="00922D6B" w:rsidRPr="007712C7" w:rsidRDefault="00922D6B" w:rsidP="00922D6B">
      <w:pPr>
        <w:spacing w:line="276" w:lineRule="auto"/>
        <w:jc w:val="center"/>
        <w:rPr>
          <w:b/>
          <w:bCs/>
        </w:rPr>
      </w:pPr>
    </w:p>
    <w:p w:rsidR="00922D6B" w:rsidRPr="007712C7" w:rsidRDefault="00922D6B" w:rsidP="00922D6B">
      <w:pPr>
        <w:spacing w:line="276" w:lineRule="auto"/>
        <w:jc w:val="center"/>
        <w:rPr>
          <w:b/>
          <w:bCs/>
        </w:rPr>
      </w:pPr>
    </w:p>
    <w:p w:rsidR="00922D6B" w:rsidRPr="007712C7" w:rsidRDefault="00922D6B" w:rsidP="00922D6B">
      <w:pPr>
        <w:spacing w:line="276" w:lineRule="auto"/>
        <w:jc w:val="center"/>
        <w:rPr>
          <w:b/>
          <w:bCs/>
        </w:rPr>
      </w:pPr>
    </w:p>
    <w:p w:rsidR="00922D6B" w:rsidRDefault="00922D6B" w:rsidP="00922D6B">
      <w:pPr>
        <w:spacing w:line="276" w:lineRule="auto"/>
        <w:jc w:val="center"/>
        <w:rPr>
          <w:b/>
          <w:bCs/>
        </w:rPr>
        <w:sectPr w:rsidR="00922D6B" w:rsidSect="00922D6B">
          <w:pgSz w:w="11909" w:h="16834"/>
          <w:pgMar w:top="1134" w:right="1134" w:bottom="1134" w:left="1134" w:header="720" w:footer="720" w:gutter="0"/>
          <w:cols w:space="708"/>
          <w:noEndnote/>
          <w:titlePg/>
          <w:docGrid w:linePitch="326"/>
        </w:sectPr>
      </w:pPr>
    </w:p>
    <w:p w:rsidR="00922D6B" w:rsidRPr="007712C7" w:rsidRDefault="00922D6B" w:rsidP="00922D6B">
      <w:pPr>
        <w:spacing w:line="276" w:lineRule="auto"/>
        <w:jc w:val="center"/>
      </w:pPr>
      <w:r w:rsidRPr="007712C7">
        <w:rPr>
          <w:b/>
          <w:bCs/>
        </w:rPr>
        <w:lastRenderedPageBreak/>
        <w:t>Распоряжение Правительства РФ от 23 сентября 2010 г. N 1563-р</w:t>
      </w:r>
    </w:p>
    <w:p w:rsidR="00922D6B" w:rsidRPr="007712C7" w:rsidRDefault="00922D6B" w:rsidP="00922D6B">
      <w:pPr>
        <w:spacing w:line="276" w:lineRule="auto"/>
        <w:jc w:val="center"/>
      </w:pPr>
      <w:r w:rsidRPr="007712C7">
        <w:rPr>
          <w:b/>
          <w:bCs/>
        </w:rPr>
        <w:t>Концепция осуществления государственной политики противодействия потреблению табака на 2010 - 2015 годы</w:t>
      </w:r>
      <w:r w:rsidRPr="007712C7">
        <w:rPr>
          <w:b/>
          <w:bCs/>
        </w:rPr>
        <w:br/>
        <w:t>(распоряжение Правительства РФ от 23 сентября 2010 г. N1563-р)</w:t>
      </w:r>
    </w:p>
    <w:p w:rsidR="00922D6B" w:rsidRPr="007712C7" w:rsidRDefault="00922D6B" w:rsidP="00922D6B">
      <w:pPr>
        <w:spacing w:line="276" w:lineRule="auto"/>
        <w:jc w:val="center"/>
      </w:pPr>
      <w:r w:rsidRPr="007712C7">
        <w:rPr>
          <w:b/>
          <w:bCs/>
        </w:rPr>
        <w:t>V. Меры, направленные на снижение потребления табака.</w:t>
      </w:r>
    </w:p>
    <w:p w:rsidR="00922D6B" w:rsidRDefault="00922D6B" w:rsidP="00922D6B">
      <w:pPr>
        <w:spacing w:line="276" w:lineRule="auto"/>
        <w:jc w:val="center"/>
        <w:rPr>
          <w:b/>
          <w:bCs/>
        </w:rPr>
      </w:pPr>
      <w:r w:rsidRPr="007712C7">
        <w:rPr>
          <w:b/>
          <w:bCs/>
        </w:rPr>
        <w:t>Защита от воздействия табачного дыма.</w:t>
      </w:r>
    </w:p>
    <w:p w:rsidR="00922D6B" w:rsidRPr="007712C7" w:rsidRDefault="00922D6B" w:rsidP="00922D6B">
      <w:pPr>
        <w:spacing w:line="276" w:lineRule="auto"/>
        <w:jc w:val="center"/>
      </w:pPr>
    </w:p>
    <w:p w:rsidR="00922D6B" w:rsidRPr="007712C7" w:rsidRDefault="00922D6B" w:rsidP="00922D6B">
      <w:pPr>
        <w:spacing w:line="276" w:lineRule="auto"/>
        <w:ind w:firstLine="567"/>
      </w:pPr>
      <w:r w:rsidRPr="007712C7">
        <w:t>Пассивное курение табака служит причиной болезней сердца, рака легких и других тяжелых заболеваний.</w:t>
      </w:r>
    </w:p>
    <w:p w:rsidR="00922D6B" w:rsidRPr="007712C7" w:rsidRDefault="00922D6B" w:rsidP="00922D6B">
      <w:pPr>
        <w:spacing w:line="276" w:lineRule="auto"/>
        <w:ind w:firstLine="567"/>
      </w:pPr>
      <w:r w:rsidRPr="007712C7">
        <w:t>Наиболее часто воздействию табачного дыма граждане Российской Федерации подвергаются в образовательных учреждениях, на рабочих местах, в ресторанах, барах, кафе, развлекательных клубах, терминалах аэропортов, вокзалах, торговых центрах и гостиницах, а также в пригородном общественном транспорте и транспорте дальнего следования.</w:t>
      </w:r>
    </w:p>
    <w:p w:rsidR="00922D6B" w:rsidRPr="007712C7" w:rsidRDefault="00922D6B" w:rsidP="00922D6B">
      <w:pPr>
        <w:spacing w:line="276" w:lineRule="auto"/>
        <w:ind w:firstLine="567"/>
      </w:pPr>
      <w:r w:rsidRPr="007712C7">
        <w:t>Организация зон, свободных от табачного дыма, гарантирует обеспечение прав граждан на благоприятную окружающую среду и мотивирует потребляющих табак людей отказаться от его потребления.</w:t>
      </w:r>
    </w:p>
    <w:p w:rsidR="00922D6B" w:rsidRPr="007712C7" w:rsidRDefault="00922D6B" w:rsidP="00922D6B">
      <w:pPr>
        <w:spacing w:line="276" w:lineRule="auto"/>
        <w:ind w:firstLine="567"/>
      </w:pPr>
      <w:r w:rsidRPr="007712C7">
        <w:t>Основными мерами по защите от воздействия табачного дыма являются:</w:t>
      </w:r>
    </w:p>
    <w:p w:rsidR="00922D6B" w:rsidRPr="007712C7" w:rsidRDefault="00922D6B" w:rsidP="00922D6B">
      <w:pPr>
        <w:spacing w:line="276" w:lineRule="auto"/>
        <w:ind w:firstLine="567"/>
      </w:pPr>
      <w:r w:rsidRPr="007712C7">
        <w:t>введение полного запрета на курение табака:</w:t>
      </w:r>
    </w:p>
    <w:p w:rsidR="00922D6B" w:rsidRPr="007712C7" w:rsidRDefault="00922D6B" w:rsidP="00922D6B">
      <w:pPr>
        <w:spacing w:line="276" w:lineRule="auto"/>
        <w:ind w:firstLine="567"/>
      </w:pPr>
      <w:r w:rsidRPr="007712C7">
        <w:t>на территории и в помещениях образовательных учреждений;</w:t>
      </w:r>
    </w:p>
    <w:p w:rsidR="00922D6B" w:rsidRPr="007712C7" w:rsidRDefault="00922D6B" w:rsidP="00922D6B">
      <w:pPr>
        <w:spacing w:line="276" w:lineRule="auto"/>
        <w:ind w:firstLine="567"/>
      </w:pPr>
      <w:r w:rsidRPr="007712C7">
        <w:t>во всех видах городского и пригородного транспорта, включая городской и пригородный водный транспорт, а также воздушный транспорт, в помещениях инфраструктуры железнодорожных вокзалов, автовокзалов, аэровокзалов и других вокзалов, мест и пунктов ожидания транспорта;</w:t>
      </w:r>
    </w:p>
    <w:p w:rsidR="00922D6B" w:rsidRPr="007712C7" w:rsidRDefault="00922D6B" w:rsidP="00922D6B">
      <w:pPr>
        <w:spacing w:line="276" w:lineRule="auto"/>
        <w:ind w:firstLine="567"/>
      </w:pPr>
      <w:r w:rsidRPr="007712C7">
        <w:t>на территории и в помещениях организаций здравоохранения;</w:t>
      </w:r>
    </w:p>
    <w:p w:rsidR="00922D6B" w:rsidRPr="007712C7" w:rsidRDefault="00922D6B" w:rsidP="00922D6B">
      <w:pPr>
        <w:spacing w:line="276" w:lineRule="auto"/>
        <w:ind w:firstLine="567"/>
      </w:pPr>
      <w:r w:rsidRPr="007712C7">
        <w:t>на территории и в помещениях организаций культуры, физкультурно-спортивных организаций и на спортивных объектах;</w:t>
      </w:r>
    </w:p>
    <w:p w:rsidR="00922D6B" w:rsidRPr="007712C7" w:rsidRDefault="00922D6B" w:rsidP="00922D6B">
      <w:pPr>
        <w:spacing w:line="276" w:lineRule="auto"/>
        <w:ind w:firstLine="567"/>
      </w:pPr>
      <w:r w:rsidRPr="007712C7">
        <w:t>в местах массового отдыха и большого скопления людей, при проведении спортивно-зрелищных мероприятий;</w:t>
      </w:r>
    </w:p>
    <w:p w:rsidR="00922D6B" w:rsidRPr="007712C7" w:rsidRDefault="00922D6B" w:rsidP="00922D6B">
      <w:pPr>
        <w:spacing w:line="276" w:lineRule="auto"/>
        <w:ind w:firstLine="567"/>
      </w:pPr>
      <w:r w:rsidRPr="007712C7">
        <w:t>в помещениях организаций общественного питания, в организациях, осуществляющих деятельность по оказанию услуг населению, в том числе развлекательных;</w:t>
      </w:r>
    </w:p>
    <w:p w:rsidR="00922D6B" w:rsidRPr="007712C7" w:rsidRDefault="00922D6B" w:rsidP="00922D6B">
      <w:pPr>
        <w:spacing w:line="276" w:lineRule="auto"/>
        <w:ind w:firstLine="567"/>
      </w:pPr>
      <w:r w:rsidRPr="007712C7">
        <w:t>в помещениях, занимаемых органами государственной власти, органами местного самоуправления;</w:t>
      </w:r>
    </w:p>
    <w:p w:rsidR="00922D6B" w:rsidRPr="007712C7" w:rsidRDefault="00922D6B" w:rsidP="00922D6B">
      <w:pPr>
        <w:spacing w:line="276" w:lineRule="auto"/>
        <w:ind w:firstLine="567"/>
      </w:pPr>
      <w:r w:rsidRPr="007712C7">
        <w:t>на рабочих местах и в зонах, организованных в закрытых помещениях;</w:t>
      </w:r>
    </w:p>
    <w:p w:rsidR="00922D6B" w:rsidRPr="007712C7" w:rsidRDefault="00922D6B" w:rsidP="00922D6B">
      <w:pPr>
        <w:spacing w:line="276" w:lineRule="auto"/>
        <w:ind w:firstLine="567"/>
      </w:pPr>
      <w:r w:rsidRPr="007712C7">
        <w:t>введение на переходный период требований и нормативов для организации мест (изолированных помещений) для курения табака в ресторанах, барах, кафе, развлекательных клубах, торговых центрах, гостиницах и транспорте дальнего следования, оснащения их эффективными вентиляционными системами;</w:t>
      </w:r>
    </w:p>
    <w:p w:rsidR="00922D6B" w:rsidRPr="007712C7" w:rsidRDefault="00922D6B" w:rsidP="00922D6B">
      <w:pPr>
        <w:spacing w:line="276" w:lineRule="auto"/>
        <w:ind w:firstLine="567"/>
      </w:pPr>
      <w:r w:rsidRPr="007712C7">
        <w:t>проведение информационных и обучающих кампаний о вредном воздействии курения табака и табачного дыма на организм человека;</w:t>
      </w:r>
    </w:p>
    <w:p w:rsidR="00922D6B" w:rsidRPr="007712C7" w:rsidRDefault="00922D6B" w:rsidP="00922D6B">
      <w:pPr>
        <w:spacing w:line="276" w:lineRule="auto"/>
        <w:ind w:firstLine="567"/>
      </w:pPr>
      <w:r w:rsidRPr="007712C7">
        <w:t>совершенствование гигиенического нормирования веществ, поступающих в атмосферный воздух и воздух закрытых помещений с табачным дымом;</w:t>
      </w:r>
    </w:p>
    <w:p w:rsidR="00922D6B" w:rsidRPr="007712C7" w:rsidRDefault="00922D6B" w:rsidP="00922D6B">
      <w:pPr>
        <w:spacing w:line="276" w:lineRule="auto"/>
        <w:ind w:firstLine="567"/>
      </w:pPr>
      <w:r w:rsidRPr="007712C7">
        <w:t>осуществление надлежащего контроля (надзора) за соблюдением требований, предусмотренных законодательством Российской Федерации в области ограничения потребления табака.</w:t>
      </w:r>
    </w:p>
    <w:p w:rsidR="00922D6B" w:rsidRPr="007712C7" w:rsidRDefault="00922D6B" w:rsidP="00922D6B">
      <w:pPr>
        <w:spacing w:line="276" w:lineRule="auto"/>
        <w:ind w:firstLine="400"/>
        <w:jc w:val="both"/>
        <w:rPr>
          <w:b/>
          <w:bCs/>
          <w:color w:val="000000"/>
        </w:rPr>
      </w:pPr>
    </w:p>
    <w:p w:rsidR="00C36484" w:rsidRDefault="004F4A38"/>
    <w:sectPr w:rsidR="00C36484" w:rsidSect="00922D6B">
      <w:pgSz w:w="11909" w:h="16834"/>
      <w:pgMar w:top="1134" w:right="1134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A38" w:rsidRDefault="004F4A38">
      <w:r>
        <w:separator/>
      </w:r>
    </w:p>
  </w:endnote>
  <w:endnote w:type="continuationSeparator" w:id="0">
    <w:p w:rsidR="004F4A38" w:rsidRDefault="004F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A38" w:rsidRDefault="004F4A38">
      <w:r>
        <w:separator/>
      </w:r>
    </w:p>
  </w:footnote>
  <w:footnote w:type="continuationSeparator" w:id="0">
    <w:p w:rsidR="004F4A38" w:rsidRDefault="004F4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5C" w:rsidRDefault="001E2A6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2667C">
      <w:rPr>
        <w:noProof/>
      </w:rPr>
      <w:t>2</w:t>
    </w:r>
    <w:r>
      <w:rPr>
        <w:noProof/>
      </w:rPr>
      <w:fldChar w:fldCharType="end"/>
    </w:r>
  </w:p>
  <w:p w:rsidR="00D46C5C" w:rsidRDefault="00D46C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D8" w:rsidRDefault="00576A9D">
    <w:pPr>
      <w:pStyle w:val="a5"/>
      <w:jc w:val="center"/>
    </w:pPr>
    <w:r>
      <w:fldChar w:fldCharType="begin"/>
    </w:r>
    <w:r w:rsidR="00A23FAA">
      <w:instrText>PAGE   \* MERGEFORMAT</w:instrText>
    </w:r>
    <w:r>
      <w:fldChar w:fldCharType="separate"/>
    </w:r>
    <w:r w:rsidR="00D46C5C">
      <w:rPr>
        <w:noProof/>
      </w:rPr>
      <w:t>2</w:t>
    </w:r>
    <w:r>
      <w:fldChar w:fldCharType="end"/>
    </w:r>
  </w:p>
  <w:p w:rsidR="000F00D8" w:rsidRDefault="004F4A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37719"/>
    <w:multiLevelType w:val="multilevel"/>
    <w:tmpl w:val="69FA142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1">
    <w:nsid w:val="1BC87A29"/>
    <w:multiLevelType w:val="multilevel"/>
    <w:tmpl w:val="732E47B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855" w:hanging="115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2">
    <w:nsid w:val="20AB7268"/>
    <w:multiLevelType w:val="multilevel"/>
    <w:tmpl w:val="DA8CCF22"/>
    <w:lvl w:ilvl="0">
      <w:start w:val="6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A4206A"/>
    <w:multiLevelType w:val="hybridMultilevel"/>
    <w:tmpl w:val="80941F90"/>
    <w:lvl w:ilvl="0" w:tplc="1BDC202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A11E4"/>
    <w:multiLevelType w:val="multilevel"/>
    <w:tmpl w:val="21A8B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bullet"/>
      <w:lvlText w:val="­"/>
      <w:lvlJc w:val="left"/>
      <w:pPr>
        <w:ind w:left="1080" w:hanging="720"/>
      </w:pPr>
      <w:rPr>
        <w:rFonts w:ascii="Yu Gothic" w:eastAsia="Yu Gothic" w:hAnsi="Yu Gothic" w:hint="eastAsia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8167FDB"/>
    <w:multiLevelType w:val="hybridMultilevel"/>
    <w:tmpl w:val="FEA6E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E2DE7"/>
    <w:multiLevelType w:val="multilevel"/>
    <w:tmpl w:val="41583D9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­"/>
      <w:lvlJc w:val="left"/>
      <w:pPr>
        <w:ind w:left="1855" w:hanging="1155"/>
      </w:pPr>
      <w:rPr>
        <w:rFonts w:ascii="Yu Gothic" w:eastAsia="Yu Gothic" w:hAnsi="Yu Gothic" w:hint="eastAsia"/>
      </w:rPr>
    </w:lvl>
    <w:lvl w:ilvl="2">
      <w:start w:val="1"/>
      <w:numFmt w:val="decimal"/>
      <w:isLgl/>
      <w:lvlText w:val="%1.%2.%3."/>
      <w:lvlJc w:val="left"/>
      <w:pPr>
        <w:ind w:left="21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D6B"/>
    <w:rsid w:val="00126B9E"/>
    <w:rsid w:val="00157001"/>
    <w:rsid w:val="001B65DF"/>
    <w:rsid w:val="001D130A"/>
    <w:rsid w:val="001E2A6C"/>
    <w:rsid w:val="002018F0"/>
    <w:rsid w:val="00322846"/>
    <w:rsid w:val="003C4379"/>
    <w:rsid w:val="004F4A38"/>
    <w:rsid w:val="0052667C"/>
    <w:rsid w:val="00576A9D"/>
    <w:rsid w:val="006E7C07"/>
    <w:rsid w:val="008646AB"/>
    <w:rsid w:val="00922D6B"/>
    <w:rsid w:val="009C3ADE"/>
    <w:rsid w:val="00A23FAA"/>
    <w:rsid w:val="00B64C64"/>
    <w:rsid w:val="00C46324"/>
    <w:rsid w:val="00C82DFD"/>
    <w:rsid w:val="00D46C5C"/>
    <w:rsid w:val="00D61467"/>
    <w:rsid w:val="00D61557"/>
    <w:rsid w:val="00DE0E98"/>
    <w:rsid w:val="00E7473A"/>
    <w:rsid w:val="00EA486B"/>
    <w:rsid w:val="00FA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06FFF-7C59-43B1-9E50-CD4A405C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262A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22D6B"/>
    <w:rPr>
      <w:b/>
      <w:bCs/>
    </w:rPr>
  </w:style>
  <w:style w:type="paragraph" w:styleId="a4">
    <w:name w:val="Normal (Web)"/>
    <w:basedOn w:val="a"/>
    <w:uiPriority w:val="99"/>
    <w:rsid w:val="00922D6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center">
    <w:name w:val="acenter"/>
    <w:basedOn w:val="a"/>
    <w:rsid w:val="00922D6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922D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2D6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A262A"/>
    <w:rPr>
      <w:rFonts w:ascii="Times New Roman" w:eastAsia="Times New Roman" w:hAnsi="Times New Roman" w:cs="Times New Roman"/>
      <w:b/>
      <w:szCs w:val="20"/>
      <w:shd w:val="clear" w:color="auto" w:fill="FFFFFF"/>
      <w:lang w:eastAsia="ru-RU"/>
    </w:rPr>
  </w:style>
  <w:style w:type="table" w:styleId="a7">
    <w:name w:val="Table Grid"/>
    <w:basedOn w:val="a1"/>
    <w:uiPriority w:val="59"/>
    <w:rsid w:val="00FA2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A262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266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66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9vlD/1sqVCxbi8Y0NKfuJjQKehA1GGtu6J1GbW/b/mw=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bhKVDbwRoOTy+n4XcECizP7s8bs8mxpYXS1LpRjncmU=</DigestValue>
    </Reference>
  </SignedInfo>
  <SignatureValue>deBqkbhc8oP4KCvUjM0XMJz2JXaxocvmxmbydiESKQZyqnWtYTUE7FvcEZ6rX8fF
Ib0L2PPI+6fmJNxn/9gJZg==</SignatureValue>
  <KeyInfo>
    <X509Data>
      <X509Certificate>MIIIsTCCCF6gAwIBAgIUMCy7iYNP5j18L1spPuS4gIGZoEwwCgYIKoUDBwEBAwIw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jNC90L7QtSDQutCw0LfQvdCw0YfQtdC50YHRgtCy0L4wHhcNMjAxMjI4MDgyODI2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0LjQvdC60L7QvNGB0LLRj9C30Ywg0KDQvtGB0YHQuNC4ggpiq3mVAAAAAAO2MGgG
A1UdHwRhMF8wLqAsoCqGKGh0dHA6Ly9jcmwucm9za2F6bmEucnUvY3JsL3VjZmtf
MjAyMC5jcmwwLaAroCmGJ2h0dHA6Ly9jcmwuZnNmay5sb2NhbC9jcmwvdWNma18y
MDIwLmNybDAdBgNVHQ4EFgQUxkztBbu7CO/lPRlxWKyq1XozjzQwCgYIKoUDBwEB
AwIDQQBxjUDW7mz+q0OBYbOm1R9ICjsQKMYupeCQ4JeRKDdeO5Wdi0KDoMuUgaSN
ZreTscZ/yWfl/G+t7bWqVgvpqRTK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FEbU6Cpz8IlglEUVMzMCKvlNjMI=</DigestValue>
      </Reference>
      <Reference URI="/word/document.xml?ContentType=application/vnd.openxmlformats-officedocument.wordprocessingml.document.main+xml">
        <DigestMethod Algorithm="http://www.w3.org/2000/09/xmldsig#sha1"/>
        <DigestValue>qaY1QuAoclpwkysYLNwoRSu4ycY=</DigestValue>
      </Reference>
      <Reference URI="/word/endnotes.xml?ContentType=application/vnd.openxmlformats-officedocument.wordprocessingml.endnotes+xml">
        <DigestMethod Algorithm="http://www.w3.org/2000/09/xmldsig#sha1"/>
        <DigestValue>MhBBH37SeyUrJ1tFkTThvIt/a0o=</DigestValue>
      </Reference>
      <Reference URI="/word/fontTable.xml?ContentType=application/vnd.openxmlformats-officedocument.wordprocessingml.fontTable+xml">
        <DigestMethod Algorithm="http://www.w3.org/2000/09/xmldsig#sha1"/>
        <DigestValue>9iC5t+s+vdIUY2JiutQfp9LRyLM=</DigestValue>
      </Reference>
      <Reference URI="/word/footnotes.xml?ContentType=application/vnd.openxmlformats-officedocument.wordprocessingml.footnotes+xml">
        <DigestMethod Algorithm="http://www.w3.org/2000/09/xmldsig#sha1"/>
        <DigestValue>kzc054VEtK0YWJokz9gj95xDfvU=</DigestValue>
      </Reference>
      <Reference URI="/word/header1.xml?ContentType=application/vnd.openxmlformats-officedocument.wordprocessingml.header+xml">
        <DigestMethod Algorithm="http://www.w3.org/2000/09/xmldsig#sha1"/>
        <DigestValue>7DH2plGGMdbxxCrN8c3wAYmvghg=</DigestValue>
      </Reference>
      <Reference URI="/word/header2.xml?ContentType=application/vnd.openxmlformats-officedocument.wordprocessingml.header+xml">
        <DigestMethod Algorithm="http://www.w3.org/2000/09/xmldsig#sha1"/>
        <DigestValue>61zCbIXlDKHxyeSpm1OsDncnYIY=</DigestValue>
      </Reference>
      <Reference URI="/word/numbering.xml?ContentType=application/vnd.openxmlformats-officedocument.wordprocessingml.numbering+xml">
        <DigestMethod Algorithm="http://www.w3.org/2000/09/xmldsig#sha1"/>
        <DigestValue>iVNJ+ih0JkJG9LHJhZ/SctgeDdE=</DigestValue>
      </Reference>
      <Reference URI="/word/settings.xml?ContentType=application/vnd.openxmlformats-officedocument.wordprocessingml.settings+xml">
        <DigestMethod Algorithm="http://www.w3.org/2000/09/xmldsig#sha1"/>
        <DigestValue>JswpRQfc1IodJg6ehXuubaQxMcE=</DigestValue>
      </Reference>
      <Reference URI="/word/styles.xml?ContentType=application/vnd.openxmlformats-officedocument.wordprocessingml.styles+xml">
        <DigestMethod Algorithm="http://www.w3.org/2000/09/xmldsig#sha1"/>
        <DigestValue>TkwA3gaSX+b++H07U9riVGpz/Uk=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2021-11-14T09:35:46Z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2021-11-14T09:35:46Z</xd:SigningTime>
          <xd:SigningCertificate>
            <xd:Cert>
              <xd:CertDigest>
                <DigestMethod Algorithm="http://www.w3.org/2000/09/xmldsig#sha1"/>
                <DigestValue>aHk7TkrJflQw8ImvnNl/V/Yg8Bs=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275029126578976880641319266104769595272525881420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UserCrossD</cp:lastModifiedBy>
  <cp:revision>9</cp:revision>
  <cp:lastPrinted>2021-11-09T12:42:00Z</cp:lastPrinted>
  <dcterms:created xsi:type="dcterms:W3CDTF">2021-06-17T10:46:00Z</dcterms:created>
  <dcterms:modified xsi:type="dcterms:W3CDTF">2021-11-09T12:48:00Z</dcterms:modified>
</cp:coreProperties>
</file>